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68865" w14:textId="77777777" w:rsidR="00475B67" w:rsidRPr="00475B67" w:rsidRDefault="00475B67" w:rsidP="001C7DFA">
      <w:pPr>
        <w:autoSpaceDE w:val="0"/>
        <w:autoSpaceDN w:val="0"/>
        <w:adjustRightInd w:val="0"/>
        <w:spacing w:after="0" w:line="240" w:lineRule="auto"/>
        <w:jc w:val="center"/>
        <w:rPr>
          <w:rFonts w:cs="Helvetica"/>
          <w:sz w:val="24"/>
          <w:szCs w:val="24"/>
        </w:rPr>
      </w:pPr>
    </w:p>
    <w:p w14:paraId="2DCB6249" w14:textId="77777777" w:rsidR="00475B67" w:rsidRDefault="00475B67" w:rsidP="001C7DFA">
      <w:pPr>
        <w:autoSpaceDE w:val="0"/>
        <w:autoSpaceDN w:val="0"/>
        <w:adjustRightInd w:val="0"/>
        <w:spacing w:after="0" w:line="240" w:lineRule="auto"/>
        <w:jc w:val="center"/>
        <w:rPr>
          <w:rFonts w:cs="TT2E8t00"/>
          <w:b/>
          <w:sz w:val="32"/>
          <w:szCs w:val="32"/>
        </w:rPr>
      </w:pPr>
      <w:bookmarkStart w:id="0" w:name="_GoBack"/>
      <w:r>
        <w:rPr>
          <w:rFonts w:cs="TT2E8t00"/>
          <w:b/>
          <w:noProof/>
          <w:sz w:val="32"/>
          <w:szCs w:val="32"/>
          <w:lang w:eastAsia="en-GB"/>
        </w:rPr>
        <w:drawing>
          <wp:inline distT="0" distB="0" distL="0" distR="0" wp14:anchorId="4965E772" wp14:editId="656CCA37">
            <wp:extent cx="2333625" cy="1082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1492_310264319172276_7140218516165523414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625" cy="1082888"/>
                    </a:xfrm>
                    <a:prstGeom prst="rect">
                      <a:avLst/>
                    </a:prstGeom>
                  </pic:spPr>
                </pic:pic>
              </a:graphicData>
            </a:graphic>
          </wp:inline>
        </w:drawing>
      </w:r>
      <w:bookmarkEnd w:id="0"/>
    </w:p>
    <w:p w14:paraId="6E864AF5" w14:textId="77777777" w:rsidR="00475B67" w:rsidRPr="00475B67" w:rsidRDefault="00DE63AA" w:rsidP="001C7DFA">
      <w:pPr>
        <w:autoSpaceDE w:val="0"/>
        <w:autoSpaceDN w:val="0"/>
        <w:adjustRightInd w:val="0"/>
        <w:spacing w:after="0" w:line="240" w:lineRule="auto"/>
        <w:jc w:val="center"/>
        <w:rPr>
          <w:rFonts w:cs="TT2E8t00"/>
          <w:b/>
          <w:sz w:val="32"/>
          <w:szCs w:val="32"/>
        </w:rPr>
      </w:pPr>
      <w:r>
        <w:rPr>
          <w:rFonts w:cs="TT2E8t00"/>
          <w:b/>
          <w:sz w:val="32"/>
          <w:szCs w:val="32"/>
        </w:rPr>
        <w:t>East Yorkshire Parent Carer Forum (EYPCF)</w:t>
      </w:r>
    </w:p>
    <w:p w14:paraId="30F67AF0" w14:textId="77777777" w:rsidR="002C6614" w:rsidRPr="002C6614" w:rsidRDefault="00982978" w:rsidP="001C7DFA">
      <w:pPr>
        <w:pStyle w:val="Default"/>
        <w:jc w:val="center"/>
        <w:rPr>
          <w:rFonts w:asciiTheme="minorHAnsi" w:hAnsiTheme="minorHAnsi"/>
        </w:rPr>
      </w:pPr>
      <w:r>
        <w:rPr>
          <w:rFonts w:asciiTheme="minorHAnsi" w:hAnsiTheme="minorHAnsi"/>
        </w:rPr>
        <w:t>Charity no.</w:t>
      </w:r>
      <w:r w:rsidR="006F220B">
        <w:rPr>
          <w:rFonts w:asciiTheme="minorHAnsi" w:hAnsiTheme="minorHAnsi"/>
        </w:rPr>
        <w:t>117499</w:t>
      </w:r>
    </w:p>
    <w:p w14:paraId="7AD70C3F" w14:textId="77777777" w:rsidR="00D033E9" w:rsidRPr="00D033E9" w:rsidRDefault="00D033E9" w:rsidP="001C7DFA">
      <w:pPr>
        <w:autoSpaceDE w:val="0"/>
        <w:autoSpaceDN w:val="0"/>
        <w:adjustRightInd w:val="0"/>
        <w:spacing w:after="0" w:line="240" w:lineRule="auto"/>
        <w:jc w:val="center"/>
        <w:rPr>
          <w:rFonts w:cs="TT2E9t00"/>
          <w:b/>
          <w:sz w:val="31"/>
          <w:szCs w:val="31"/>
        </w:rPr>
      </w:pPr>
      <w:r w:rsidRPr="00D033E9">
        <w:rPr>
          <w:rFonts w:cs="TT2E9t00"/>
          <w:b/>
          <w:sz w:val="31"/>
          <w:szCs w:val="31"/>
        </w:rPr>
        <w:t>CONFIDENTIALITY POLICY</w:t>
      </w:r>
    </w:p>
    <w:p w14:paraId="26FDBC88" w14:textId="77777777" w:rsidR="00D033E9" w:rsidRPr="00D033E9" w:rsidRDefault="00D033E9" w:rsidP="001C7DFA">
      <w:pPr>
        <w:autoSpaceDE w:val="0"/>
        <w:autoSpaceDN w:val="0"/>
        <w:adjustRightInd w:val="0"/>
        <w:spacing w:after="0" w:line="240" w:lineRule="auto"/>
        <w:jc w:val="center"/>
        <w:rPr>
          <w:rFonts w:cs="TT2E9t00"/>
          <w:b/>
          <w:sz w:val="31"/>
          <w:szCs w:val="31"/>
        </w:rPr>
      </w:pPr>
    </w:p>
    <w:p w14:paraId="6F3679C1" w14:textId="77777777" w:rsidR="00D033E9" w:rsidRDefault="00D033E9" w:rsidP="002F04E1">
      <w:pPr>
        <w:autoSpaceDE w:val="0"/>
        <w:autoSpaceDN w:val="0"/>
        <w:adjustRightInd w:val="0"/>
        <w:spacing w:after="0" w:line="240" w:lineRule="auto"/>
        <w:rPr>
          <w:rFonts w:cs="TT2E8t00"/>
          <w:b/>
          <w:sz w:val="23"/>
          <w:szCs w:val="23"/>
        </w:rPr>
      </w:pPr>
      <w:r w:rsidRPr="00D033E9">
        <w:rPr>
          <w:rFonts w:cs="TT2E8t00"/>
          <w:b/>
          <w:sz w:val="23"/>
          <w:szCs w:val="23"/>
        </w:rPr>
        <w:t>STATEMENT OF INTENT</w:t>
      </w:r>
    </w:p>
    <w:p w14:paraId="17E9E4D7" w14:textId="77777777" w:rsidR="002F04E1" w:rsidRDefault="002F04E1" w:rsidP="00D033E9">
      <w:pPr>
        <w:autoSpaceDE w:val="0"/>
        <w:autoSpaceDN w:val="0"/>
        <w:adjustRightInd w:val="0"/>
        <w:spacing w:after="0" w:line="240" w:lineRule="auto"/>
        <w:jc w:val="center"/>
        <w:rPr>
          <w:rFonts w:cs="TT2E8t00"/>
          <w:b/>
          <w:sz w:val="23"/>
          <w:szCs w:val="23"/>
        </w:rPr>
      </w:pPr>
    </w:p>
    <w:p w14:paraId="02FCCC2C" w14:textId="77777777" w:rsidR="002F04E1" w:rsidRDefault="002F04E1" w:rsidP="002F04E1">
      <w:pPr>
        <w:autoSpaceDE w:val="0"/>
        <w:autoSpaceDN w:val="0"/>
        <w:adjustRightInd w:val="0"/>
        <w:spacing w:after="0" w:line="240" w:lineRule="auto"/>
        <w:rPr>
          <w:rFonts w:cs="TT2E8t00"/>
          <w:sz w:val="24"/>
          <w:szCs w:val="24"/>
        </w:rPr>
      </w:pPr>
      <w:r w:rsidRPr="00D033E9">
        <w:rPr>
          <w:rFonts w:cs="TT2E8t00"/>
          <w:sz w:val="24"/>
          <w:szCs w:val="24"/>
        </w:rPr>
        <w:t xml:space="preserve">The purpose of this policy is to promote trust in the </w:t>
      </w:r>
      <w:r>
        <w:rPr>
          <w:rFonts w:cs="TT2E8t00"/>
          <w:sz w:val="24"/>
          <w:szCs w:val="24"/>
        </w:rPr>
        <w:t xml:space="preserve">East Yorkshire Parent Carer </w:t>
      </w:r>
      <w:r w:rsidRPr="00D033E9">
        <w:rPr>
          <w:rFonts w:cs="TT2E8t00"/>
          <w:sz w:val="24"/>
          <w:szCs w:val="24"/>
        </w:rPr>
        <w:t>Forum</w:t>
      </w:r>
      <w:r>
        <w:rPr>
          <w:rFonts w:cs="TT2E8t00"/>
          <w:sz w:val="24"/>
          <w:szCs w:val="24"/>
        </w:rPr>
        <w:t xml:space="preserve"> (EYPCF)</w:t>
      </w:r>
      <w:r w:rsidRPr="00D033E9">
        <w:rPr>
          <w:rFonts w:cs="TT2E8t00"/>
          <w:sz w:val="24"/>
          <w:szCs w:val="24"/>
        </w:rPr>
        <w:t xml:space="preserve"> and the</w:t>
      </w:r>
      <w:r>
        <w:rPr>
          <w:rFonts w:cs="TT2E8t00"/>
          <w:sz w:val="24"/>
          <w:szCs w:val="24"/>
        </w:rPr>
        <w:t xml:space="preserve"> </w:t>
      </w:r>
      <w:r w:rsidRPr="00D033E9">
        <w:rPr>
          <w:rFonts w:cs="TT2E8t00"/>
          <w:sz w:val="24"/>
          <w:szCs w:val="24"/>
        </w:rPr>
        <w:t>service we offer to parent carers.</w:t>
      </w:r>
      <w:r>
        <w:rPr>
          <w:rFonts w:cs="TT2E8t00"/>
          <w:sz w:val="24"/>
          <w:szCs w:val="24"/>
        </w:rPr>
        <w:t xml:space="preserve"> </w:t>
      </w:r>
    </w:p>
    <w:p w14:paraId="37317313" w14:textId="77777777" w:rsidR="002F04E1" w:rsidRDefault="002F04E1" w:rsidP="002F04E1">
      <w:pPr>
        <w:autoSpaceDE w:val="0"/>
        <w:autoSpaceDN w:val="0"/>
        <w:adjustRightInd w:val="0"/>
        <w:spacing w:after="0" w:line="240" w:lineRule="auto"/>
        <w:rPr>
          <w:rFonts w:cs="TT2E8t00"/>
          <w:sz w:val="24"/>
          <w:szCs w:val="24"/>
        </w:rPr>
      </w:pPr>
    </w:p>
    <w:p w14:paraId="7F18777E" w14:textId="77777777" w:rsidR="002F04E1" w:rsidRDefault="002F04E1" w:rsidP="002F04E1">
      <w:pPr>
        <w:autoSpaceDE w:val="0"/>
        <w:autoSpaceDN w:val="0"/>
        <w:adjustRightInd w:val="0"/>
        <w:spacing w:after="0" w:line="240" w:lineRule="auto"/>
        <w:jc w:val="both"/>
        <w:rPr>
          <w:rFonts w:cs="TT2E8t00"/>
          <w:sz w:val="24"/>
          <w:szCs w:val="24"/>
        </w:rPr>
      </w:pPr>
      <w:r w:rsidRPr="00D033E9">
        <w:rPr>
          <w:rFonts w:cs="TT2E8t00"/>
          <w:sz w:val="24"/>
          <w:szCs w:val="24"/>
        </w:rPr>
        <w:t>The guiding principle is that information about a parent</w:t>
      </w:r>
      <w:r>
        <w:rPr>
          <w:rFonts w:cs="TT2E8t00"/>
          <w:sz w:val="24"/>
          <w:szCs w:val="24"/>
        </w:rPr>
        <w:t xml:space="preserve"> </w:t>
      </w:r>
      <w:r w:rsidRPr="00D033E9">
        <w:rPr>
          <w:rFonts w:cs="TT2E8t00"/>
          <w:sz w:val="24"/>
          <w:szCs w:val="24"/>
        </w:rPr>
        <w:t>carer belongs to that carer and we need to have their permission to pass any of it on. We</w:t>
      </w:r>
      <w:r>
        <w:rPr>
          <w:rFonts w:cs="TT2E8t00"/>
          <w:sz w:val="24"/>
          <w:szCs w:val="24"/>
        </w:rPr>
        <w:t xml:space="preserve"> </w:t>
      </w:r>
      <w:r w:rsidRPr="00D033E9">
        <w:rPr>
          <w:rFonts w:cs="TT2E8t00"/>
          <w:sz w:val="24"/>
          <w:szCs w:val="24"/>
        </w:rPr>
        <w:t>believe parent carers have a right to a service which respects their need for privacy and for</w:t>
      </w:r>
      <w:r>
        <w:rPr>
          <w:rFonts w:cs="TT2E8t00"/>
          <w:sz w:val="24"/>
          <w:szCs w:val="24"/>
        </w:rPr>
        <w:t xml:space="preserve"> </w:t>
      </w:r>
      <w:r w:rsidRPr="00D033E9">
        <w:rPr>
          <w:rFonts w:cs="TT2E8t00"/>
          <w:sz w:val="24"/>
          <w:szCs w:val="24"/>
        </w:rPr>
        <w:t>control over information about themselves and their caring situation.</w:t>
      </w:r>
    </w:p>
    <w:p w14:paraId="68AD1A93" w14:textId="77777777" w:rsidR="002F04E1" w:rsidRDefault="002F04E1" w:rsidP="002F04E1">
      <w:pPr>
        <w:autoSpaceDE w:val="0"/>
        <w:autoSpaceDN w:val="0"/>
        <w:adjustRightInd w:val="0"/>
        <w:spacing w:after="0" w:line="240" w:lineRule="auto"/>
        <w:rPr>
          <w:rFonts w:cs="TT2E8t00"/>
          <w:sz w:val="24"/>
          <w:szCs w:val="24"/>
        </w:rPr>
      </w:pPr>
    </w:p>
    <w:p w14:paraId="53E178B4" w14:textId="77777777" w:rsidR="002F04E1" w:rsidRPr="002F04E1" w:rsidRDefault="002F04E1" w:rsidP="002F04E1">
      <w:pPr>
        <w:autoSpaceDE w:val="0"/>
        <w:autoSpaceDN w:val="0"/>
        <w:adjustRightInd w:val="0"/>
        <w:spacing w:after="0" w:line="240" w:lineRule="auto"/>
        <w:rPr>
          <w:rFonts w:cs="TT2E8t00"/>
          <w:b/>
          <w:sz w:val="23"/>
          <w:szCs w:val="23"/>
        </w:rPr>
      </w:pPr>
      <w:r>
        <w:rPr>
          <w:rFonts w:cs="TT2E8t00"/>
          <w:b/>
          <w:sz w:val="23"/>
          <w:szCs w:val="23"/>
        </w:rPr>
        <w:t>SCOPE</w:t>
      </w:r>
    </w:p>
    <w:p w14:paraId="0BE08289" w14:textId="77777777" w:rsidR="002F04E1" w:rsidRPr="002F04E1" w:rsidRDefault="002F04E1" w:rsidP="002F04E1">
      <w:pPr>
        <w:shd w:val="clear" w:color="auto" w:fill="FFFFFF"/>
        <w:spacing w:before="360" w:after="360" w:line="240" w:lineRule="auto"/>
        <w:textAlignment w:val="baseline"/>
        <w:rPr>
          <w:rFonts w:eastAsia="Times New Roman" w:cs="Arial"/>
          <w:color w:val="222222"/>
          <w:sz w:val="24"/>
          <w:szCs w:val="24"/>
          <w:lang w:eastAsia="en-GB"/>
        </w:rPr>
      </w:pPr>
      <w:r w:rsidRPr="002F04E1">
        <w:rPr>
          <w:rFonts w:eastAsia="Times New Roman" w:cs="Arial"/>
          <w:color w:val="222222"/>
          <w:sz w:val="24"/>
          <w:szCs w:val="24"/>
          <w:lang w:eastAsia="en-GB"/>
        </w:rPr>
        <w:t xml:space="preserve">This policy applies to all staff, Trustees, steering group members and volunteers of </w:t>
      </w:r>
      <w:r w:rsidR="00B6590F">
        <w:rPr>
          <w:rFonts w:eastAsia="Times New Roman" w:cs="Arial"/>
          <w:color w:val="222222"/>
          <w:sz w:val="24"/>
          <w:szCs w:val="24"/>
          <w:lang w:eastAsia="en-GB"/>
        </w:rPr>
        <w:t xml:space="preserve">the </w:t>
      </w:r>
      <w:r w:rsidRPr="002F04E1">
        <w:rPr>
          <w:rFonts w:eastAsia="Times New Roman" w:cs="Arial"/>
          <w:color w:val="222222"/>
          <w:sz w:val="24"/>
          <w:szCs w:val="24"/>
          <w:lang w:eastAsia="en-GB"/>
        </w:rPr>
        <w:t>EYPCF. The data covered by the confidentiality policy includes:</w:t>
      </w:r>
    </w:p>
    <w:p w14:paraId="3EFC7FE3" w14:textId="77777777" w:rsidR="002F04E1" w:rsidRPr="002F04E1" w:rsidRDefault="002F04E1" w:rsidP="002F04E1">
      <w:pPr>
        <w:numPr>
          <w:ilvl w:val="0"/>
          <w:numId w:val="1"/>
        </w:numPr>
        <w:spacing w:after="0" w:line="240" w:lineRule="auto"/>
        <w:ind w:left="336"/>
        <w:textAlignment w:val="baseline"/>
        <w:rPr>
          <w:rFonts w:eastAsia="Times New Roman" w:cs="Arial"/>
          <w:color w:val="222222"/>
          <w:sz w:val="24"/>
          <w:szCs w:val="24"/>
          <w:lang w:eastAsia="en-GB"/>
        </w:rPr>
      </w:pPr>
      <w:r w:rsidRPr="002F04E1">
        <w:rPr>
          <w:rFonts w:eastAsia="Times New Roman" w:cs="Arial"/>
          <w:color w:val="222222"/>
          <w:sz w:val="24"/>
          <w:szCs w:val="24"/>
          <w:lang w:eastAsia="en-GB"/>
        </w:rPr>
        <w:t>Information about the organisation, for example, its plans or finances</w:t>
      </w:r>
    </w:p>
    <w:p w14:paraId="77C2F131" w14:textId="77777777" w:rsidR="002F04E1" w:rsidRPr="002F04E1" w:rsidRDefault="002F04E1" w:rsidP="002F04E1">
      <w:pPr>
        <w:numPr>
          <w:ilvl w:val="0"/>
          <w:numId w:val="1"/>
        </w:numPr>
        <w:spacing w:after="0" w:line="240" w:lineRule="auto"/>
        <w:ind w:left="336"/>
        <w:textAlignment w:val="baseline"/>
        <w:rPr>
          <w:rFonts w:eastAsia="Times New Roman" w:cs="Arial"/>
          <w:color w:val="222222"/>
          <w:sz w:val="24"/>
          <w:szCs w:val="24"/>
          <w:lang w:eastAsia="en-GB"/>
        </w:rPr>
      </w:pPr>
      <w:r w:rsidRPr="002F04E1">
        <w:rPr>
          <w:rFonts w:eastAsia="Times New Roman" w:cs="Arial"/>
          <w:color w:val="222222"/>
          <w:sz w:val="24"/>
          <w:szCs w:val="24"/>
          <w:lang w:eastAsia="en-GB"/>
        </w:rPr>
        <w:t>Information about other organisations</w:t>
      </w:r>
    </w:p>
    <w:p w14:paraId="0CABDAD1" w14:textId="77777777" w:rsidR="002F04E1" w:rsidRPr="002F04E1" w:rsidRDefault="002F04E1" w:rsidP="00982978">
      <w:pPr>
        <w:numPr>
          <w:ilvl w:val="0"/>
          <w:numId w:val="1"/>
        </w:numPr>
        <w:spacing w:after="0" w:line="240" w:lineRule="auto"/>
        <w:ind w:left="336"/>
        <w:textAlignment w:val="baseline"/>
        <w:rPr>
          <w:rFonts w:eastAsia="Times New Roman" w:cs="Arial"/>
          <w:color w:val="222222"/>
          <w:sz w:val="24"/>
          <w:szCs w:val="24"/>
          <w:lang w:eastAsia="en-GB"/>
        </w:rPr>
      </w:pPr>
      <w:r w:rsidRPr="002F04E1">
        <w:rPr>
          <w:rFonts w:eastAsia="Times New Roman" w:cs="Arial"/>
          <w:color w:val="222222"/>
          <w:sz w:val="24"/>
          <w:szCs w:val="24"/>
          <w:lang w:eastAsia="en-GB"/>
        </w:rPr>
        <w:t>Information about individuals, for example,</w:t>
      </w:r>
      <w:r w:rsidR="00982978">
        <w:rPr>
          <w:rFonts w:eastAsia="Times New Roman" w:cs="Arial"/>
          <w:color w:val="222222"/>
          <w:sz w:val="24"/>
          <w:szCs w:val="24"/>
          <w:lang w:eastAsia="en-GB"/>
        </w:rPr>
        <w:t xml:space="preserve"> </w:t>
      </w:r>
      <w:r w:rsidRPr="00982978">
        <w:rPr>
          <w:rFonts w:eastAsia="Times New Roman" w:cs="Arial"/>
          <w:color w:val="222222"/>
          <w:sz w:val="24"/>
          <w:szCs w:val="24"/>
          <w:lang w:eastAsia="en-GB"/>
        </w:rPr>
        <w:t>members</w:t>
      </w:r>
      <w:r w:rsidRPr="002F04E1">
        <w:rPr>
          <w:rFonts w:eastAsia="Times New Roman" w:cs="Arial"/>
          <w:color w:val="222222"/>
          <w:sz w:val="24"/>
          <w:szCs w:val="24"/>
          <w:lang w:eastAsia="en-GB"/>
        </w:rPr>
        <w:t>, volunteers and staff whether recorded electronically or in paper form</w:t>
      </w:r>
      <w:r w:rsidRPr="00982978">
        <w:rPr>
          <w:rFonts w:eastAsia="Times New Roman" w:cs="Arial"/>
          <w:color w:val="222222"/>
          <w:sz w:val="24"/>
          <w:szCs w:val="24"/>
          <w:lang w:eastAsia="en-GB"/>
        </w:rPr>
        <w:t xml:space="preserve"> and however it may be gathered.</w:t>
      </w:r>
    </w:p>
    <w:p w14:paraId="37F63AB3" w14:textId="77777777" w:rsidR="002F04E1" w:rsidRPr="002F04E1" w:rsidRDefault="002F04E1" w:rsidP="002F04E1">
      <w:pPr>
        <w:shd w:val="clear" w:color="auto" w:fill="FFFFFF"/>
        <w:spacing w:before="360" w:after="360" w:line="240" w:lineRule="auto"/>
        <w:textAlignment w:val="baseline"/>
        <w:rPr>
          <w:rFonts w:eastAsia="Times New Roman" w:cs="Arial"/>
          <w:color w:val="222222"/>
          <w:sz w:val="24"/>
          <w:szCs w:val="24"/>
          <w:lang w:eastAsia="en-GB"/>
        </w:rPr>
      </w:pPr>
      <w:r w:rsidRPr="002F04E1">
        <w:rPr>
          <w:rFonts w:eastAsia="Times New Roman" w:cs="Arial"/>
          <w:color w:val="222222"/>
          <w:sz w:val="24"/>
          <w:szCs w:val="24"/>
          <w:lang w:eastAsia="en-GB"/>
        </w:rPr>
        <w:t xml:space="preserve">All staff, Trustees, steering group members, volunteers and others who do work or volunteer for </w:t>
      </w:r>
      <w:r w:rsidR="00B6590F">
        <w:rPr>
          <w:rFonts w:eastAsia="Times New Roman" w:cs="Arial"/>
          <w:color w:val="222222"/>
          <w:sz w:val="24"/>
          <w:szCs w:val="24"/>
          <w:lang w:eastAsia="en-GB"/>
        </w:rPr>
        <w:t xml:space="preserve">the </w:t>
      </w:r>
      <w:r w:rsidRPr="002F04E1">
        <w:rPr>
          <w:rFonts w:eastAsia="Times New Roman" w:cs="Arial"/>
          <w:color w:val="222222"/>
          <w:sz w:val="24"/>
          <w:szCs w:val="24"/>
          <w:lang w:eastAsia="en-GB"/>
        </w:rPr>
        <w:t xml:space="preserve">EYPCF must respect the need for confidentiality of information held about anyone who </w:t>
      </w:r>
      <w:proofErr w:type="gramStart"/>
      <w:r w:rsidRPr="002F04E1">
        <w:rPr>
          <w:rFonts w:eastAsia="Times New Roman" w:cs="Arial"/>
          <w:color w:val="222222"/>
          <w:sz w:val="24"/>
          <w:szCs w:val="24"/>
          <w:lang w:eastAsia="en-GB"/>
        </w:rPr>
        <w:t>comes into contact with</w:t>
      </w:r>
      <w:proofErr w:type="gramEnd"/>
      <w:r w:rsidRPr="002F04E1">
        <w:rPr>
          <w:rFonts w:eastAsia="Times New Roman" w:cs="Arial"/>
          <w:color w:val="222222"/>
          <w:sz w:val="24"/>
          <w:szCs w:val="24"/>
          <w:lang w:eastAsia="en-GB"/>
        </w:rPr>
        <w:t xml:space="preserve"> the charity, and about any charity business. This is expected to continue even when contact has ceased with this person, and when the Trustee, steering group member, volunteer or staff member no longer works or volunteers for </w:t>
      </w:r>
      <w:r w:rsidR="00B6590F">
        <w:rPr>
          <w:rFonts w:eastAsia="Times New Roman" w:cs="Arial"/>
          <w:color w:val="222222"/>
          <w:sz w:val="24"/>
          <w:szCs w:val="24"/>
          <w:lang w:eastAsia="en-GB"/>
        </w:rPr>
        <w:t xml:space="preserve">the </w:t>
      </w:r>
      <w:r w:rsidRPr="002F04E1">
        <w:rPr>
          <w:rFonts w:eastAsia="Times New Roman" w:cs="Arial"/>
          <w:color w:val="222222"/>
          <w:sz w:val="24"/>
          <w:szCs w:val="24"/>
          <w:lang w:eastAsia="en-GB"/>
        </w:rPr>
        <w:t>EYPCF.</w:t>
      </w:r>
    </w:p>
    <w:p w14:paraId="7C36B665" w14:textId="77777777" w:rsidR="002F04E1" w:rsidRPr="002F04E1" w:rsidRDefault="002F04E1" w:rsidP="002F04E1">
      <w:pPr>
        <w:shd w:val="clear" w:color="auto" w:fill="FFFFFF"/>
        <w:spacing w:before="360" w:after="360" w:line="240" w:lineRule="auto"/>
        <w:textAlignment w:val="baseline"/>
        <w:rPr>
          <w:rFonts w:eastAsia="Times New Roman" w:cs="Arial"/>
          <w:color w:val="222222"/>
          <w:sz w:val="24"/>
          <w:szCs w:val="24"/>
          <w:lang w:eastAsia="en-GB"/>
        </w:rPr>
      </w:pPr>
      <w:r w:rsidRPr="002F04E1">
        <w:rPr>
          <w:rFonts w:eastAsia="Times New Roman" w:cs="Arial"/>
          <w:color w:val="222222"/>
          <w:sz w:val="24"/>
          <w:szCs w:val="24"/>
          <w:lang w:eastAsia="en-GB"/>
        </w:rPr>
        <w:t>This policy should be read in conjunction with the EYPCF Data Protection Policy.</w:t>
      </w:r>
    </w:p>
    <w:p w14:paraId="5A004AEF" w14:textId="77777777" w:rsidR="00D033E9" w:rsidRDefault="00D033E9" w:rsidP="00D033E9">
      <w:pPr>
        <w:autoSpaceDE w:val="0"/>
        <w:autoSpaceDN w:val="0"/>
        <w:adjustRightInd w:val="0"/>
        <w:spacing w:after="0" w:line="240" w:lineRule="auto"/>
        <w:jc w:val="both"/>
        <w:rPr>
          <w:rFonts w:cs="TT2E8t00"/>
          <w:sz w:val="24"/>
          <w:szCs w:val="24"/>
        </w:rPr>
      </w:pPr>
      <w:r w:rsidRPr="00D033E9">
        <w:rPr>
          <w:rFonts w:cs="TT2E8t00"/>
          <w:sz w:val="24"/>
          <w:szCs w:val="24"/>
        </w:rPr>
        <w:t>We will consider any breach of this policy</w:t>
      </w:r>
      <w:r w:rsidR="00D272E7">
        <w:rPr>
          <w:rFonts w:cs="TT2E8t00"/>
          <w:sz w:val="24"/>
          <w:szCs w:val="24"/>
        </w:rPr>
        <w:t xml:space="preserve"> as serious. The circumstances of the breach will be reviewed by the trustees and any exceptional circumstances </w:t>
      </w:r>
      <w:proofErr w:type="gramStart"/>
      <w:r w:rsidR="00D272E7">
        <w:rPr>
          <w:rFonts w:cs="TT2E8t00"/>
          <w:sz w:val="24"/>
          <w:szCs w:val="24"/>
        </w:rPr>
        <w:t>taken into account</w:t>
      </w:r>
      <w:proofErr w:type="gramEnd"/>
      <w:r w:rsidR="00D272E7">
        <w:rPr>
          <w:rFonts w:cs="TT2E8t00"/>
          <w:sz w:val="24"/>
          <w:szCs w:val="24"/>
        </w:rPr>
        <w:t>. Depending on the level of the breach the trustees retain the right to request the volunteer to step down from working for the charity.</w:t>
      </w:r>
      <w:r>
        <w:rPr>
          <w:rFonts w:cs="TT2E8t00"/>
          <w:sz w:val="24"/>
          <w:szCs w:val="24"/>
        </w:rPr>
        <w:t xml:space="preserve"> </w:t>
      </w:r>
    </w:p>
    <w:p w14:paraId="5847919B" w14:textId="77777777" w:rsidR="00982978" w:rsidRDefault="00982978" w:rsidP="00D033E9">
      <w:pPr>
        <w:autoSpaceDE w:val="0"/>
        <w:autoSpaceDN w:val="0"/>
        <w:adjustRightInd w:val="0"/>
        <w:spacing w:after="0" w:line="240" w:lineRule="auto"/>
        <w:jc w:val="both"/>
        <w:rPr>
          <w:rFonts w:cs="TT2E8t00"/>
          <w:b/>
          <w:sz w:val="24"/>
          <w:szCs w:val="24"/>
        </w:rPr>
      </w:pPr>
    </w:p>
    <w:p w14:paraId="4CA9DEE5" w14:textId="77777777" w:rsidR="00D033E9" w:rsidRDefault="00D033E9" w:rsidP="00D033E9">
      <w:pPr>
        <w:autoSpaceDE w:val="0"/>
        <w:autoSpaceDN w:val="0"/>
        <w:adjustRightInd w:val="0"/>
        <w:spacing w:after="0" w:line="240" w:lineRule="auto"/>
        <w:jc w:val="both"/>
        <w:rPr>
          <w:rFonts w:cs="TT2E8t00"/>
          <w:b/>
          <w:sz w:val="24"/>
          <w:szCs w:val="24"/>
        </w:rPr>
      </w:pPr>
      <w:r w:rsidRPr="00D033E9">
        <w:rPr>
          <w:rFonts w:cs="TT2E8t00"/>
          <w:b/>
          <w:sz w:val="24"/>
          <w:szCs w:val="24"/>
        </w:rPr>
        <w:lastRenderedPageBreak/>
        <w:t>CONFIDENTIALITY POLICY</w:t>
      </w:r>
    </w:p>
    <w:p w14:paraId="2BD8CD23" w14:textId="77777777" w:rsidR="00D033E9" w:rsidRPr="00D033E9" w:rsidRDefault="00D033E9" w:rsidP="00D033E9">
      <w:pPr>
        <w:autoSpaceDE w:val="0"/>
        <w:autoSpaceDN w:val="0"/>
        <w:adjustRightInd w:val="0"/>
        <w:spacing w:after="0" w:line="240" w:lineRule="auto"/>
        <w:jc w:val="both"/>
        <w:rPr>
          <w:rFonts w:cs="TT2E8t00"/>
          <w:b/>
          <w:sz w:val="24"/>
          <w:szCs w:val="24"/>
        </w:rPr>
      </w:pPr>
    </w:p>
    <w:p w14:paraId="3742784E" w14:textId="77777777" w:rsidR="00D033E9" w:rsidRDefault="00D033E9" w:rsidP="00D033E9">
      <w:pPr>
        <w:autoSpaceDE w:val="0"/>
        <w:autoSpaceDN w:val="0"/>
        <w:adjustRightInd w:val="0"/>
        <w:spacing w:after="0" w:line="240" w:lineRule="auto"/>
        <w:jc w:val="both"/>
        <w:rPr>
          <w:rFonts w:cs="TT2E8t00"/>
          <w:sz w:val="24"/>
          <w:szCs w:val="24"/>
        </w:rPr>
      </w:pPr>
      <w:r w:rsidRPr="00D033E9">
        <w:rPr>
          <w:rFonts w:cs="TT2E8t00"/>
          <w:sz w:val="24"/>
          <w:szCs w:val="24"/>
        </w:rPr>
        <w:t xml:space="preserve">1. </w:t>
      </w:r>
      <w:r>
        <w:rPr>
          <w:rFonts w:cs="TT2E8t00"/>
          <w:sz w:val="24"/>
          <w:szCs w:val="24"/>
        </w:rPr>
        <w:tab/>
      </w:r>
      <w:r w:rsidRPr="00D033E9">
        <w:rPr>
          <w:rFonts w:cs="TT2E8t00"/>
          <w:sz w:val="24"/>
          <w:szCs w:val="24"/>
        </w:rPr>
        <w:t>The Forum offers a confidential service to parent carers.</w:t>
      </w:r>
    </w:p>
    <w:p w14:paraId="0C0E11D8" w14:textId="77777777" w:rsidR="00D033E9" w:rsidRPr="00D033E9" w:rsidRDefault="00D033E9" w:rsidP="00D033E9">
      <w:pPr>
        <w:autoSpaceDE w:val="0"/>
        <w:autoSpaceDN w:val="0"/>
        <w:adjustRightInd w:val="0"/>
        <w:spacing w:after="0" w:line="240" w:lineRule="auto"/>
        <w:jc w:val="both"/>
        <w:rPr>
          <w:rFonts w:cs="TT2E8t00"/>
          <w:sz w:val="24"/>
          <w:szCs w:val="24"/>
        </w:rPr>
      </w:pPr>
    </w:p>
    <w:p w14:paraId="12CF4637" w14:textId="77777777" w:rsidR="00CF4EE8" w:rsidRDefault="00D033E9" w:rsidP="00CF4EE8">
      <w:pPr>
        <w:autoSpaceDE w:val="0"/>
        <w:autoSpaceDN w:val="0"/>
        <w:adjustRightInd w:val="0"/>
        <w:spacing w:after="0" w:line="240" w:lineRule="auto"/>
        <w:ind w:left="720" w:hanging="720"/>
        <w:jc w:val="both"/>
        <w:rPr>
          <w:rFonts w:cs="TT2E8t00"/>
          <w:sz w:val="24"/>
          <w:szCs w:val="24"/>
        </w:rPr>
      </w:pPr>
      <w:r w:rsidRPr="00D033E9">
        <w:rPr>
          <w:rFonts w:cs="TT2E8t00"/>
          <w:sz w:val="24"/>
          <w:szCs w:val="24"/>
        </w:rPr>
        <w:t xml:space="preserve">2. </w:t>
      </w:r>
      <w:r>
        <w:rPr>
          <w:rFonts w:cs="TT2E8t00"/>
          <w:sz w:val="24"/>
          <w:szCs w:val="24"/>
        </w:rPr>
        <w:tab/>
      </w:r>
      <w:r w:rsidRPr="00D033E9">
        <w:rPr>
          <w:rFonts w:cs="TT2E8t00"/>
          <w:sz w:val="24"/>
          <w:szCs w:val="24"/>
        </w:rPr>
        <w:t>This means that information given by parent carers to Forum workers or</w:t>
      </w:r>
      <w:r>
        <w:rPr>
          <w:rFonts w:cs="TT2E8t00"/>
          <w:sz w:val="24"/>
          <w:szCs w:val="24"/>
        </w:rPr>
        <w:t xml:space="preserve"> </w:t>
      </w:r>
      <w:r w:rsidRPr="00D033E9">
        <w:rPr>
          <w:rFonts w:cs="TT2E8t00"/>
          <w:sz w:val="24"/>
          <w:szCs w:val="24"/>
        </w:rPr>
        <w:t>volunteers will not be passed on to anyone outside of the Forum without their</w:t>
      </w:r>
      <w:r>
        <w:rPr>
          <w:rFonts w:cs="TT2E8t00"/>
          <w:sz w:val="24"/>
          <w:szCs w:val="24"/>
        </w:rPr>
        <w:t xml:space="preserve"> </w:t>
      </w:r>
      <w:r w:rsidRPr="00D033E9">
        <w:rPr>
          <w:rFonts w:cs="TT2E8t00"/>
          <w:sz w:val="24"/>
          <w:szCs w:val="24"/>
        </w:rPr>
        <w:t xml:space="preserve">permission, except in exceptional circumstances. </w:t>
      </w:r>
      <w:r w:rsidR="00982978">
        <w:rPr>
          <w:rFonts w:cs="TT2E8t00"/>
          <w:sz w:val="24"/>
          <w:szCs w:val="24"/>
        </w:rPr>
        <w:t>(see 10</w:t>
      </w:r>
      <w:r w:rsidR="00CF4EE8">
        <w:rPr>
          <w:rFonts w:cs="TT2E8t00"/>
          <w:sz w:val="24"/>
          <w:szCs w:val="24"/>
        </w:rPr>
        <w:t xml:space="preserve"> below) </w:t>
      </w:r>
      <w:r w:rsidRPr="00D033E9">
        <w:rPr>
          <w:rFonts w:cs="TT2E8t00"/>
          <w:sz w:val="24"/>
          <w:szCs w:val="24"/>
        </w:rPr>
        <w:t>Information means anything</w:t>
      </w:r>
      <w:r>
        <w:rPr>
          <w:rFonts w:cs="TT2E8t00"/>
          <w:sz w:val="24"/>
          <w:szCs w:val="24"/>
        </w:rPr>
        <w:t xml:space="preserve"> </w:t>
      </w:r>
      <w:r w:rsidRPr="00D033E9">
        <w:rPr>
          <w:rFonts w:cs="TT2E8t00"/>
          <w:sz w:val="24"/>
          <w:szCs w:val="24"/>
        </w:rPr>
        <w:t>the parent carer tells us about themselves and their caring situation. This</w:t>
      </w:r>
      <w:r>
        <w:rPr>
          <w:rFonts w:cs="TT2E8t00"/>
          <w:sz w:val="24"/>
          <w:szCs w:val="24"/>
        </w:rPr>
        <w:t xml:space="preserve"> </w:t>
      </w:r>
      <w:r w:rsidRPr="00D033E9">
        <w:rPr>
          <w:rFonts w:cs="TT2E8t00"/>
          <w:sz w:val="24"/>
          <w:szCs w:val="24"/>
        </w:rPr>
        <w:t>includes the fact that they have been in contact with the Forum.</w:t>
      </w:r>
    </w:p>
    <w:p w14:paraId="34C56F0B" w14:textId="77777777" w:rsidR="00CF4EE8" w:rsidRDefault="00CF4EE8" w:rsidP="00CF4EE8">
      <w:pPr>
        <w:autoSpaceDE w:val="0"/>
        <w:autoSpaceDN w:val="0"/>
        <w:adjustRightInd w:val="0"/>
        <w:spacing w:after="0" w:line="240" w:lineRule="auto"/>
        <w:ind w:left="720" w:hanging="720"/>
        <w:jc w:val="both"/>
        <w:rPr>
          <w:rFonts w:cs="TT2E8t00"/>
          <w:sz w:val="24"/>
          <w:szCs w:val="24"/>
        </w:rPr>
      </w:pPr>
    </w:p>
    <w:p w14:paraId="1541C247" w14:textId="77777777" w:rsidR="00CF4EE8" w:rsidRDefault="00CF4EE8" w:rsidP="00CF4EE8">
      <w:pPr>
        <w:autoSpaceDE w:val="0"/>
        <w:autoSpaceDN w:val="0"/>
        <w:adjustRightInd w:val="0"/>
        <w:spacing w:after="0" w:line="240" w:lineRule="auto"/>
        <w:ind w:left="720" w:hanging="720"/>
        <w:jc w:val="both"/>
        <w:rPr>
          <w:rFonts w:cs="TT2E8t00"/>
          <w:sz w:val="24"/>
          <w:szCs w:val="24"/>
        </w:rPr>
      </w:pPr>
      <w:r>
        <w:rPr>
          <w:rFonts w:cs="TT2E8t00"/>
          <w:sz w:val="24"/>
          <w:szCs w:val="24"/>
        </w:rPr>
        <w:t>3.      Under no circumstances should a parent carers personal information</w:t>
      </w:r>
      <w:r w:rsidR="003D5709">
        <w:rPr>
          <w:rFonts w:cs="TT2E8t00"/>
          <w:sz w:val="24"/>
          <w:szCs w:val="24"/>
        </w:rPr>
        <w:t xml:space="preserve"> be discussed outside the EYPCF even anonymously.</w:t>
      </w:r>
    </w:p>
    <w:p w14:paraId="16C6E9FF" w14:textId="77777777" w:rsidR="00CF4EE8" w:rsidRDefault="00CF4EE8" w:rsidP="00CF4EE8">
      <w:pPr>
        <w:autoSpaceDE w:val="0"/>
        <w:autoSpaceDN w:val="0"/>
        <w:adjustRightInd w:val="0"/>
        <w:spacing w:after="0" w:line="240" w:lineRule="auto"/>
        <w:ind w:left="720" w:hanging="720"/>
        <w:jc w:val="both"/>
        <w:rPr>
          <w:rFonts w:cs="TT2E8t00"/>
          <w:sz w:val="24"/>
          <w:szCs w:val="24"/>
        </w:rPr>
      </w:pPr>
    </w:p>
    <w:p w14:paraId="680BAB0F" w14:textId="77777777" w:rsidR="00CF4EE8" w:rsidRDefault="00CF4EE8" w:rsidP="00CF4EE8">
      <w:pPr>
        <w:autoSpaceDE w:val="0"/>
        <w:autoSpaceDN w:val="0"/>
        <w:adjustRightInd w:val="0"/>
        <w:spacing w:after="0" w:line="240" w:lineRule="auto"/>
        <w:ind w:left="720" w:hanging="720"/>
        <w:jc w:val="both"/>
        <w:rPr>
          <w:rFonts w:cs="TT2E8t00"/>
          <w:sz w:val="24"/>
          <w:szCs w:val="24"/>
        </w:rPr>
      </w:pPr>
      <w:r>
        <w:rPr>
          <w:rFonts w:cs="TT2E8t00"/>
          <w:sz w:val="24"/>
          <w:szCs w:val="24"/>
        </w:rPr>
        <w:t>4.       Information about volunteers and steering group members will not be passed to third parties without permission.</w:t>
      </w:r>
    </w:p>
    <w:p w14:paraId="22AE4CF8" w14:textId="77777777" w:rsidR="00CF4EE8" w:rsidRDefault="00CF4EE8" w:rsidP="00CF4EE8">
      <w:pPr>
        <w:autoSpaceDE w:val="0"/>
        <w:autoSpaceDN w:val="0"/>
        <w:adjustRightInd w:val="0"/>
        <w:spacing w:after="0" w:line="240" w:lineRule="auto"/>
        <w:ind w:left="720" w:hanging="720"/>
        <w:jc w:val="both"/>
        <w:rPr>
          <w:rFonts w:cs="TT2E8t00"/>
          <w:sz w:val="24"/>
          <w:szCs w:val="24"/>
        </w:rPr>
      </w:pPr>
    </w:p>
    <w:p w14:paraId="13CB9CDD" w14:textId="77777777" w:rsidR="00CF4EE8" w:rsidRDefault="00CF4EE8" w:rsidP="00CF4EE8">
      <w:pPr>
        <w:autoSpaceDE w:val="0"/>
        <w:autoSpaceDN w:val="0"/>
        <w:adjustRightInd w:val="0"/>
        <w:spacing w:after="0" w:line="240" w:lineRule="auto"/>
        <w:ind w:left="720" w:hanging="720"/>
        <w:jc w:val="both"/>
        <w:rPr>
          <w:rFonts w:cs="TT2E8t00"/>
          <w:sz w:val="24"/>
          <w:szCs w:val="24"/>
        </w:rPr>
      </w:pPr>
      <w:r>
        <w:rPr>
          <w:rFonts w:cs="TT2E8t00"/>
          <w:sz w:val="24"/>
          <w:szCs w:val="24"/>
        </w:rPr>
        <w:t xml:space="preserve">5.    </w:t>
      </w:r>
      <w:r w:rsidR="003D5709">
        <w:rPr>
          <w:rFonts w:cs="TT2E8t00"/>
          <w:sz w:val="24"/>
          <w:szCs w:val="24"/>
        </w:rPr>
        <w:t xml:space="preserve">  </w:t>
      </w:r>
      <w:r>
        <w:rPr>
          <w:rFonts w:cs="TT2E8t00"/>
          <w:sz w:val="24"/>
          <w:szCs w:val="24"/>
        </w:rPr>
        <w:t xml:space="preserve">Information on charity business such as </w:t>
      </w:r>
      <w:r w:rsidR="003D5709">
        <w:rPr>
          <w:rFonts w:cs="TT2E8t00"/>
          <w:sz w:val="24"/>
          <w:szCs w:val="24"/>
        </w:rPr>
        <w:t>finances,</w:t>
      </w:r>
      <w:r>
        <w:rPr>
          <w:rFonts w:cs="TT2E8t00"/>
          <w:sz w:val="24"/>
          <w:szCs w:val="24"/>
        </w:rPr>
        <w:t xml:space="preserve"> plans and minutes will not be a passed to a third party without permission of the Trustees.</w:t>
      </w:r>
    </w:p>
    <w:p w14:paraId="054D8ACD" w14:textId="77777777" w:rsidR="00D033E9" w:rsidRPr="00D033E9" w:rsidRDefault="00D033E9" w:rsidP="00D033E9">
      <w:pPr>
        <w:autoSpaceDE w:val="0"/>
        <w:autoSpaceDN w:val="0"/>
        <w:adjustRightInd w:val="0"/>
        <w:spacing w:after="0" w:line="240" w:lineRule="auto"/>
        <w:jc w:val="both"/>
        <w:rPr>
          <w:rFonts w:cs="TT2E8t00"/>
          <w:sz w:val="24"/>
          <w:szCs w:val="24"/>
        </w:rPr>
      </w:pPr>
    </w:p>
    <w:p w14:paraId="0AD29D03" w14:textId="77777777" w:rsidR="00D033E9" w:rsidRPr="00D033E9" w:rsidRDefault="00CF4EE8" w:rsidP="00D033E9">
      <w:pPr>
        <w:autoSpaceDE w:val="0"/>
        <w:autoSpaceDN w:val="0"/>
        <w:adjustRightInd w:val="0"/>
        <w:spacing w:after="0" w:line="240" w:lineRule="auto"/>
        <w:ind w:left="720" w:hanging="720"/>
        <w:jc w:val="both"/>
        <w:rPr>
          <w:rFonts w:cs="TT2E8t00"/>
          <w:sz w:val="24"/>
          <w:szCs w:val="24"/>
        </w:rPr>
      </w:pPr>
      <w:r>
        <w:rPr>
          <w:rFonts w:cs="TT2E8t00"/>
          <w:sz w:val="24"/>
          <w:szCs w:val="24"/>
        </w:rPr>
        <w:t>6</w:t>
      </w:r>
      <w:r w:rsidR="00D033E9" w:rsidRPr="00D033E9">
        <w:rPr>
          <w:rFonts w:cs="TT2E8t00"/>
          <w:sz w:val="24"/>
          <w:szCs w:val="24"/>
        </w:rPr>
        <w:t xml:space="preserve">. </w:t>
      </w:r>
      <w:r w:rsidR="00D033E9">
        <w:rPr>
          <w:rFonts w:cs="TT2E8t00"/>
          <w:sz w:val="24"/>
          <w:szCs w:val="24"/>
        </w:rPr>
        <w:tab/>
      </w:r>
      <w:r w:rsidR="00D033E9" w:rsidRPr="00D033E9">
        <w:rPr>
          <w:rFonts w:cs="TT2E8t00"/>
          <w:sz w:val="24"/>
          <w:szCs w:val="24"/>
        </w:rPr>
        <w:t>We will record only the minimum of inform</w:t>
      </w:r>
      <w:r w:rsidR="00D033E9">
        <w:rPr>
          <w:rFonts w:cs="TT2E8t00"/>
          <w:sz w:val="24"/>
          <w:szCs w:val="24"/>
        </w:rPr>
        <w:t xml:space="preserve">ation we need in order to offer </w:t>
      </w:r>
      <w:r w:rsidR="00D033E9" w:rsidRPr="00D033E9">
        <w:rPr>
          <w:rFonts w:cs="TT2E8t00"/>
          <w:sz w:val="24"/>
          <w:szCs w:val="24"/>
        </w:rPr>
        <w:t>continuity to parent carers. Any records we keep concerning a parent carer will</w:t>
      </w:r>
      <w:r w:rsidR="00D033E9">
        <w:rPr>
          <w:rFonts w:cs="TT2E8t00"/>
          <w:sz w:val="24"/>
          <w:szCs w:val="24"/>
        </w:rPr>
        <w:t xml:space="preserve"> </w:t>
      </w:r>
      <w:r w:rsidR="00D033E9" w:rsidRPr="00D033E9">
        <w:rPr>
          <w:rFonts w:cs="TT2E8t00"/>
          <w:sz w:val="24"/>
          <w:szCs w:val="24"/>
        </w:rPr>
        <w:t>be made available to them on request. We will record information about parent</w:t>
      </w:r>
      <w:r w:rsidR="00D033E9">
        <w:rPr>
          <w:rFonts w:cs="TT2E8t00"/>
          <w:sz w:val="24"/>
          <w:szCs w:val="24"/>
        </w:rPr>
        <w:t xml:space="preserve"> </w:t>
      </w:r>
      <w:r w:rsidR="00D033E9" w:rsidRPr="00D033E9">
        <w:rPr>
          <w:rFonts w:cs="TT2E8t00"/>
          <w:sz w:val="24"/>
          <w:szCs w:val="24"/>
        </w:rPr>
        <w:t>carers in ways which are accurate, respectful and which we would be happy to</w:t>
      </w:r>
      <w:r w:rsidR="00D033E9">
        <w:rPr>
          <w:rFonts w:cs="TT2E8t00"/>
          <w:sz w:val="24"/>
          <w:szCs w:val="24"/>
        </w:rPr>
        <w:t xml:space="preserve"> </w:t>
      </w:r>
      <w:r w:rsidR="00D033E9" w:rsidRPr="00D033E9">
        <w:rPr>
          <w:rFonts w:cs="TT2E8t00"/>
          <w:sz w:val="24"/>
          <w:szCs w:val="24"/>
        </w:rPr>
        <w:t>let them read.</w:t>
      </w:r>
    </w:p>
    <w:p w14:paraId="4CDE3AF4" w14:textId="77777777" w:rsidR="00D033E9" w:rsidRDefault="00D033E9" w:rsidP="00D033E9">
      <w:pPr>
        <w:autoSpaceDE w:val="0"/>
        <w:autoSpaceDN w:val="0"/>
        <w:adjustRightInd w:val="0"/>
        <w:spacing w:after="0" w:line="240" w:lineRule="auto"/>
        <w:jc w:val="both"/>
        <w:rPr>
          <w:rFonts w:cs="TT2E8t00"/>
          <w:sz w:val="24"/>
          <w:szCs w:val="24"/>
        </w:rPr>
      </w:pPr>
    </w:p>
    <w:p w14:paraId="04888BB2" w14:textId="77777777" w:rsidR="00D033E9" w:rsidRPr="00D033E9" w:rsidRDefault="00CF4EE8" w:rsidP="00D033E9">
      <w:pPr>
        <w:autoSpaceDE w:val="0"/>
        <w:autoSpaceDN w:val="0"/>
        <w:adjustRightInd w:val="0"/>
        <w:spacing w:after="0" w:line="240" w:lineRule="auto"/>
        <w:jc w:val="both"/>
        <w:rPr>
          <w:rFonts w:cs="TT2E8t00"/>
          <w:sz w:val="24"/>
          <w:szCs w:val="24"/>
        </w:rPr>
      </w:pPr>
      <w:r>
        <w:rPr>
          <w:rFonts w:cs="TT2E8t00"/>
          <w:sz w:val="24"/>
          <w:szCs w:val="24"/>
        </w:rPr>
        <w:t>7</w:t>
      </w:r>
      <w:r w:rsidR="00D033E9" w:rsidRPr="00D033E9">
        <w:rPr>
          <w:rFonts w:cs="TT2E8t00"/>
          <w:sz w:val="24"/>
          <w:szCs w:val="24"/>
        </w:rPr>
        <w:t xml:space="preserve">. </w:t>
      </w:r>
      <w:r w:rsidR="00D033E9">
        <w:rPr>
          <w:rFonts w:cs="TT2E8t00"/>
          <w:sz w:val="24"/>
          <w:szCs w:val="24"/>
        </w:rPr>
        <w:tab/>
      </w:r>
      <w:r w:rsidR="00D033E9" w:rsidRPr="00D033E9">
        <w:rPr>
          <w:rFonts w:cs="TT2E8t00"/>
          <w:sz w:val="24"/>
          <w:szCs w:val="24"/>
        </w:rPr>
        <w:t>People using the Forum have the right to remain anonymous if they choose.</w:t>
      </w:r>
    </w:p>
    <w:p w14:paraId="0563D21B" w14:textId="77777777" w:rsidR="00D033E9" w:rsidRDefault="00D033E9" w:rsidP="00D033E9">
      <w:pPr>
        <w:autoSpaceDE w:val="0"/>
        <w:autoSpaceDN w:val="0"/>
        <w:adjustRightInd w:val="0"/>
        <w:spacing w:after="0" w:line="240" w:lineRule="auto"/>
        <w:jc w:val="both"/>
        <w:rPr>
          <w:rFonts w:cs="TT2E8t00"/>
          <w:sz w:val="24"/>
          <w:szCs w:val="24"/>
        </w:rPr>
      </w:pPr>
    </w:p>
    <w:p w14:paraId="61801040" w14:textId="77777777" w:rsidR="00D033E9" w:rsidRPr="00D033E9" w:rsidRDefault="00CF4EE8" w:rsidP="00D033E9">
      <w:pPr>
        <w:autoSpaceDE w:val="0"/>
        <w:autoSpaceDN w:val="0"/>
        <w:adjustRightInd w:val="0"/>
        <w:spacing w:after="0" w:line="240" w:lineRule="auto"/>
        <w:ind w:left="720" w:hanging="720"/>
        <w:jc w:val="both"/>
        <w:rPr>
          <w:rFonts w:cs="TT2E8t00"/>
          <w:sz w:val="24"/>
          <w:szCs w:val="24"/>
        </w:rPr>
      </w:pPr>
      <w:r>
        <w:rPr>
          <w:rFonts w:cs="TT2E8t00"/>
          <w:sz w:val="24"/>
          <w:szCs w:val="24"/>
        </w:rPr>
        <w:t>8</w:t>
      </w:r>
      <w:r w:rsidR="00D033E9" w:rsidRPr="00D033E9">
        <w:rPr>
          <w:rFonts w:cs="TT2E8t00"/>
          <w:sz w:val="24"/>
          <w:szCs w:val="24"/>
        </w:rPr>
        <w:t xml:space="preserve">. </w:t>
      </w:r>
      <w:r w:rsidR="00D033E9">
        <w:rPr>
          <w:rFonts w:cs="TT2E8t00"/>
          <w:sz w:val="24"/>
          <w:szCs w:val="24"/>
        </w:rPr>
        <w:tab/>
      </w:r>
      <w:r w:rsidR="00D033E9" w:rsidRPr="00D033E9">
        <w:rPr>
          <w:rFonts w:cs="TT2E8t00"/>
          <w:sz w:val="24"/>
          <w:szCs w:val="24"/>
        </w:rPr>
        <w:t>Any records will be kept safely and securely, and in accordance with</w:t>
      </w:r>
      <w:r w:rsidR="00D033E9">
        <w:rPr>
          <w:rFonts w:cs="TT2E8t00"/>
          <w:sz w:val="24"/>
          <w:szCs w:val="24"/>
        </w:rPr>
        <w:t xml:space="preserve"> the </w:t>
      </w:r>
      <w:r w:rsidR="00D033E9" w:rsidRPr="00D033E9">
        <w:rPr>
          <w:rFonts w:cs="TT2E8t00"/>
          <w:sz w:val="24"/>
          <w:szCs w:val="24"/>
        </w:rPr>
        <w:t>provisions of the Data Protection Act (see separate policy).</w:t>
      </w:r>
    </w:p>
    <w:p w14:paraId="08FC5B2B" w14:textId="77777777" w:rsidR="00D033E9" w:rsidRDefault="00D033E9" w:rsidP="00D033E9">
      <w:pPr>
        <w:autoSpaceDE w:val="0"/>
        <w:autoSpaceDN w:val="0"/>
        <w:adjustRightInd w:val="0"/>
        <w:spacing w:after="0" w:line="240" w:lineRule="auto"/>
        <w:jc w:val="both"/>
        <w:rPr>
          <w:rFonts w:cs="TT2E8t00"/>
          <w:sz w:val="24"/>
          <w:szCs w:val="24"/>
        </w:rPr>
      </w:pPr>
    </w:p>
    <w:p w14:paraId="54423405" w14:textId="77777777" w:rsidR="00D033E9" w:rsidRDefault="00CF4EE8" w:rsidP="00D033E9">
      <w:pPr>
        <w:autoSpaceDE w:val="0"/>
        <w:autoSpaceDN w:val="0"/>
        <w:adjustRightInd w:val="0"/>
        <w:spacing w:after="0" w:line="240" w:lineRule="auto"/>
        <w:ind w:left="720" w:hanging="720"/>
        <w:jc w:val="both"/>
        <w:rPr>
          <w:rFonts w:cs="TT2E8t00"/>
          <w:sz w:val="24"/>
          <w:szCs w:val="24"/>
        </w:rPr>
      </w:pPr>
      <w:r>
        <w:rPr>
          <w:rFonts w:cs="TT2E8t00"/>
          <w:sz w:val="24"/>
          <w:szCs w:val="24"/>
        </w:rPr>
        <w:t>9</w:t>
      </w:r>
      <w:r w:rsidR="00D033E9" w:rsidRPr="00D033E9">
        <w:rPr>
          <w:rFonts w:cs="TT2E8t00"/>
          <w:sz w:val="24"/>
          <w:szCs w:val="24"/>
        </w:rPr>
        <w:t xml:space="preserve">. </w:t>
      </w:r>
      <w:r w:rsidR="00D033E9">
        <w:rPr>
          <w:rFonts w:cs="TT2E8t00"/>
          <w:sz w:val="24"/>
          <w:szCs w:val="24"/>
        </w:rPr>
        <w:tab/>
      </w:r>
      <w:r w:rsidR="00D033E9" w:rsidRPr="00D033E9">
        <w:rPr>
          <w:rFonts w:cs="TT2E8t00"/>
          <w:sz w:val="24"/>
          <w:szCs w:val="24"/>
        </w:rPr>
        <w:t xml:space="preserve">We collect anonymous statistical information, </w:t>
      </w:r>
      <w:r w:rsidR="00D033E9">
        <w:rPr>
          <w:rFonts w:cs="TT2E8t00"/>
          <w:sz w:val="24"/>
          <w:szCs w:val="24"/>
        </w:rPr>
        <w:t xml:space="preserve">to allow us to plan and improve </w:t>
      </w:r>
      <w:r w:rsidR="00D033E9" w:rsidRPr="00D033E9">
        <w:rPr>
          <w:rFonts w:cs="TT2E8t00"/>
          <w:sz w:val="24"/>
          <w:szCs w:val="24"/>
        </w:rPr>
        <w:t>our services. We share this with other agencies who provide or fund services to</w:t>
      </w:r>
      <w:r w:rsidR="00D033E9">
        <w:rPr>
          <w:rFonts w:cs="TT2E8t00"/>
          <w:sz w:val="24"/>
          <w:szCs w:val="24"/>
        </w:rPr>
        <w:t xml:space="preserve"> </w:t>
      </w:r>
      <w:r w:rsidR="00D033E9" w:rsidRPr="00D033E9">
        <w:rPr>
          <w:rFonts w:cs="TT2E8t00"/>
          <w:sz w:val="24"/>
          <w:szCs w:val="24"/>
        </w:rPr>
        <w:t>parent carers.</w:t>
      </w:r>
    </w:p>
    <w:p w14:paraId="0AD294E3" w14:textId="77777777" w:rsidR="006F220B" w:rsidRDefault="006F220B" w:rsidP="00D033E9">
      <w:pPr>
        <w:autoSpaceDE w:val="0"/>
        <w:autoSpaceDN w:val="0"/>
        <w:adjustRightInd w:val="0"/>
        <w:spacing w:after="0" w:line="240" w:lineRule="auto"/>
        <w:ind w:left="720" w:hanging="720"/>
        <w:jc w:val="both"/>
        <w:rPr>
          <w:rFonts w:cs="TT2E8t00"/>
          <w:sz w:val="24"/>
          <w:szCs w:val="24"/>
        </w:rPr>
      </w:pPr>
    </w:p>
    <w:p w14:paraId="4BA67F9D" w14:textId="77777777" w:rsidR="006F220B" w:rsidRPr="00D033E9" w:rsidRDefault="006F220B" w:rsidP="006F220B">
      <w:pPr>
        <w:autoSpaceDE w:val="0"/>
        <w:autoSpaceDN w:val="0"/>
        <w:adjustRightInd w:val="0"/>
        <w:spacing w:after="0" w:line="240" w:lineRule="auto"/>
        <w:ind w:left="720" w:hanging="720"/>
        <w:jc w:val="both"/>
        <w:rPr>
          <w:rFonts w:cs="TT2E8t00"/>
          <w:sz w:val="24"/>
          <w:szCs w:val="24"/>
        </w:rPr>
      </w:pPr>
      <w:r>
        <w:rPr>
          <w:rFonts w:cs="TT2E8t00"/>
          <w:sz w:val="24"/>
          <w:szCs w:val="24"/>
        </w:rPr>
        <w:t xml:space="preserve">10.    Staff, members and volunteers must also be aware of the confidential nature of some information that may be shared by our partner organisations. If you are unsure if you can disclose </w:t>
      </w:r>
      <w:proofErr w:type="gramStart"/>
      <w:r>
        <w:rPr>
          <w:rFonts w:cs="TT2E8t00"/>
          <w:sz w:val="24"/>
          <w:szCs w:val="24"/>
        </w:rPr>
        <w:t>information</w:t>
      </w:r>
      <w:proofErr w:type="gramEnd"/>
      <w:r>
        <w:rPr>
          <w:rFonts w:cs="TT2E8t00"/>
          <w:sz w:val="24"/>
          <w:szCs w:val="24"/>
        </w:rPr>
        <w:t xml:space="preserve"> please consult one of the co chairs who will advise.      </w:t>
      </w:r>
    </w:p>
    <w:p w14:paraId="4D7A77E3" w14:textId="77777777" w:rsidR="00D033E9" w:rsidRPr="00D033E9" w:rsidRDefault="00D033E9" w:rsidP="00D033E9">
      <w:pPr>
        <w:autoSpaceDE w:val="0"/>
        <w:autoSpaceDN w:val="0"/>
        <w:adjustRightInd w:val="0"/>
        <w:spacing w:after="0" w:line="240" w:lineRule="auto"/>
        <w:jc w:val="both"/>
        <w:rPr>
          <w:rFonts w:cs="Helvetica"/>
          <w:sz w:val="24"/>
          <w:szCs w:val="24"/>
        </w:rPr>
      </w:pPr>
    </w:p>
    <w:p w14:paraId="6E560EBD" w14:textId="77777777" w:rsidR="00D033E9" w:rsidRPr="00D033E9" w:rsidRDefault="006F220B" w:rsidP="00D033E9">
      <w:pPr>
        <w:autoSpaceDE w:val="0"/>
        <w:autoSpaceDN w:val="0"/>
        <w:adjustRightInd w:val="0"/>
        <w:spacing w:after="0" w:line="240" w:lineRule="auto"/>
        <w:ind w:left="720" w:hanging="720"/>
        <w:jc w:val="both"/>
        <w:rPr>
          <w:rFonts w:cs="TT2E8t00"/>
          <w:sz w:val="24"/>
          <w:szCs w:val="24"/>
        </w:rPr>
      </w:pPr>
      <w:r>
        <w:rPr>
          <w:rFonts w:cs="TT2E8t00"/>
          <w:sz w:val="24"/>
          <w:szCs w:val="24"/>
        </w:rPr>
        <w:t>11</w:t>
      </w:r>
      <w:r w:rsidR="00D033E9" w:rsidRPr="00D033E9">
        <w:rPr>
          <w:rFonts w:cs="TT2E8t00"/>
          <w:sz w:val="24"/>
          <w:szCs w:val="24"/>
        </w:rPr>
        <w:t xml:space="preserve">. </w:t>
      </w:r>
      <w:r w:rsidR="00D033E9">
        <w:rPr>
          <w:rFonts w:cs="TT2E8t00"/>
          <w:sz w:val="24"/>
          <w:szCs w:val="24"/>
        </w:rPr>
        <w:tab/>
      </w:r>
      <w:r w:rsidR="00D272E7">
        <w:rPr>
          <w:rFonts w:cs="TT2E8t00"/>
          <w:sz w:val="24"/>
          <w:szCs w:val="24"/>
        </w:rPr>
        <w:t>In certain circumstance it may be necessary to breach confidentiality without consent. These include (this list is not exclusive)</w:t>
      </w:r>
    </w:p>
    <w:p w14:paraId="7680493D" w14:textId="77777777" w:rsidR="00D033E9" w:rsidRDefault="00D033E9" w:rsidP="00D033E9">
      <w:pPr>
        <w:autoSpaceDE w:val="0"/>
        <w:autoSpaceDN w:val="0"/>
        <w:adjustRightInd w:val="0"/>
        <w:spacing w:after="0" w:line="240" w:lineRule="auto"/>
        <w:jc w:val="both"/>
        <w:rPr>
          <w:rFonts w:cs="TT2E8t00"/>
          <w:sz w:val="24"/>
          <w:szCs w:val="24"/>
        </w:rPr>
      </w:pPr>
    </w:p>
    <w:p w14:paraId="3286AE9C" w14:textId="77777777" w:rsidR="00D033E9" w:rsidRPr="00D033E9" w:rsidRDefault="00D033E9" w:rsidP="00D033E9">
      <w:pPr>
        <w:autoSpaceDE w:val="0"/>
        <w:autoSpaceDN w:val="0"/>
        <w:adjustRightInd w:val="0"/>
        <w:spacing w:after="0" w:line="240" w:lineRule="auto"/>
        <w:ind w:left="1440"/>
        <w:jc w:val="both"/>
        <w:rPr>
          <w:rFonts w:cs="TT2E8t00"/>
          <w:sz w:val="24"/>
          <w:szCs w:val="24"/>
        </w:rPr>
      </w:pPr>
      <w:r w:rsidRPr="00D033E9">
        <w:rPr>
          <w:rFonts w:cs="TT2E8t00"/>
          <w:sz w:val="24"/>
          <w:szCs w:val="24"/>
        </w:rPr>
        <w:t>a) If we have reason to believe that a child, young person, or vulnerable</w:t>
      </w:r>
      <w:r>
        <w:rPr>
          <w:rFonts w:cs="TT2E8t00"/>
          <w:sz w:val="24"/>
          <w:szCs w:val="24"/>
        </w:rPr>
        <w:t xml:space="preserve"> </w:t>
      </w:r>
      <w:r w:rsidRPr="00D033E9">
        <w:rPr>
          <w:rFonts w:cs="TT2E8t00"/>
          <w:sz w:val="24"/>
          <w:szCs w:val="24"/>
        </w:rPr>
        <w:t>adult is experiencing abuse, whether physical, sexual, emotional or</w:t>
      </w:r>
      <w:r>
        <w:rPr>
          <w:rFonts w:cs="TT2E8t00"/>
          <w:sz w:val="24"/>
          <w:szCs w:val="24"/>
        </w:rPr>
        <w:t xml:space="preserve"> </w:t>
      </w:r>
      <w:r w:rsidRPr="00D033E9">
        <w:rPr>
          <w:rFonts w:cs="TT2E8t00"/>
          <w:sz w:val="24"/>
          <w:szCs w:val="24"/>
        </w:rPr>
        <w:t>financial.</w:t>
      </w:r>
    </w:p>
    <w:p w14:paraId="73E55D7A" w14:textId="77777777" w:rsidR="00D033E9" w:rsidRDefault="00D033E9" w:rsidP="00D033E9">
      <w:pPr>
        <w:autoSpaceDE w:val="0"/>
        <w:autoSpaceDN w:val="0"/>
        <w:adjustRightInd w:val="0"/>
        <w:spacing w:after="0" w:line="240" w:lineRule="auto"/>
        <w:jc w:val="both"/>
        <w:rPr>
          <w:rFonts w:cs="TT2E8t00"/>
          <w:sz w:val="24"/>
          <w:szCs w:val="24"/>
        </w:rPr>
      </w:pPr>
    </w:p>
    <w:p w14:paraId="4140041C" w14:textId="77777777" w:rsidR="00D033E9" w:rsidRPr="00D033E9" w:rsidRDefault="00D033E9" w:rsidP="00D033E9">
      <w:pPr>
        <w:autoSpaceDE w:val="0"/>
        <w:autoSpaceDN w:val="0"/>
        <w:adjustRightInd w:val="0"/>
        <w:spacing w:after="0" w:line="240" w:lineRule="auto"/>
        <w:ind w:left="720" w:firstLine="720"/>
        <w:jc w:val="both"/>
        <w:rPr>
          <w:rFonts w:cs="TT2E8t00"/>
          <w:sz w:val="24"/>
          <w:szCs w:val="24"/>
        </w:rPr>
      </w:pPr>
      <w:r w:rsidRPr="00D033E9">
        <w:rPr>
          <w:rFonts w:cs="TT2E8t00"/>
          <w:sz w:val="24"/>
          <w:szCs w:val="24"/>
        </w:rPr>
        <w:t>b) If we believe a parent carer to be in a life-threatening situation.</w:t>
      </w:r>
    </w:p>
    <w:p w14:paraId="4FEA8A80" w14:textId="77777777" w:rsidR="00D033E9" w:rsidRDefault="00D033E9" w:rsidP="00D033E9">
      <w:pPr>
        <w:autoSpaceDE w:val="0"/>
        <w:autoSpaceDN w:val="0"/>
        <w:adjustRightInd w:val="0"/>
        <w:spacing w:after="0" w:line="240" w:lineRule="auto"/>
        <w:jc w:val="both"/>
        <w:rPr>
          <w:rFonts w:cs="TT2E8t00"/>
          <w:sz w:val="24"/>
          <w:szCs w:val="24"/>
        </w:rPr>
      </w:pPr>
    </w:p>
    <w:p w14:paraId="73D032A7" w14:textId="77777777" w:rsidR="00D033E9" w:rsidRDefault="00D033E9" w:rsidP="00D033E9">
      <w:pPr>
        <w:autoSpaceDE w:val="0"/>
        <w:autoSpaceDN w:val="0"/>
        <w:adjustRightInd w:val="0"/>
        <w:spacing w:after="0" w:line="240" w:lineRule="auto"/>
        <w:ind w:left="1440"/>
        <w:jc w:val="both"/>
        <w:rPr>
          <w:rFonts w:cs="TT2E8t00"/>
          <w:sz w:val="24"/>
          <w:szCs w:val="24"/>
        </w:rPr>
      </w:pPr>
      <w:r w:rsidRPr="00D033E9">
        <w:rPr>
          <w:rFonts w:cs="TT2E8t00"/>
          <w:sz w:val="24"/>
          <w:szCs w:val="24"/>
        </w:rPr>
        <w:lastRenderedPageBreak/>
        <w:t>c) If a parent carer tells us that they intend to leave the person they are</w:t>
      </w:r>
      <w:r>
        <w:rPr>
          <w:rFonts w:cs="TT2E8t00"/>
          <w:sz w:val="24"/>
          <w:szCs w:val="24"/>
        </w:rPr>
        <w:t xml:space="preserve"> </w:t>
      </w:r>
      <w:r w:rsidRPr="00D033E9">
        <w:rPr>
          <w:rFonts w:cs="TT2E8t00"/>
          <w:sz w:val="24"/>
          <w:szCs w:val="24"/>
        </w:rPr>
        <w:t xml:space="preserve">caring for unattended for </w:t>
      </w:r>
      <w:proofErr w:type="gramStart"/>
      <w:r w:rsidRPr="00D033E9">
        <w:rPr>
          <w:rFonts w:cs="TT2E8t00"/>
          <w:sz w:val="24"/>
          <w:szCs w:val="24"/>
        </w:rPr>
        <w:t>a period of time</w:t>
      </w:r>
      <w:proofErr w:type="gramEnd"/>
      <w:r w:rsidRPr="00D033E9">
        <w:rPr>
          <w:rFonts w:cs="TT2E8t00"/>
          <w:sz w:val="24"/>
          <w:szCs w:val="24"/>
        </w:rPr>
        <w:t>, which we believe would</w:t>
      </w:r>
      <w:r>
        <w:rPr>
          <w:rFonts w:cs="TT2E8t00"/>
          <w:sz w:val="24"/>
          <w:szCs w:val="24"/>
        </w:rPr>
        <w:t xml:space="preserve"> </w:t>
      </w:r>
      <w:r w:rsidRPr="00D033E9">
        <w:rPr>
          <w:rFonts w:cs="TT2E8t00"/>
          <w:sz w:val="24"/>
          <w:szCs w:val="24"/>
        </w:rPr>
        <w:t>cause them harm or endanger their life.</w:t>
      </w:r>
    </w:p>
    <w:p w14:paraId="15342EED" w14:textId="77777777" w:rsidR="00D272E7" w:rsidRDefault="00D272E7" w:rsidP="00D033E9">
      <w:pPr>
        <w:autoSpaceDE w:val="0"/>
        <w:autoSpaceDN w:val="0"/>
        <w:adjustRightInd w:val="0"/>
        <w:spacing w:after="0" w:line="240" w:lineRule="auto"/>
        <w:ind w:left="1440"/>
        <w:jc w:val="both"/>
        <w:rPr>
          <w:rFonts w:cs="TT2E8t00"/>
          <w:sz w:val="24"/>
          <w:szCs w:val="24"/>
        </w:rPr>
      </w:pPr>
    </w:p>
    <w:p w14:paraId="0DF8F020" w14:textId="77777777" w:rsidR="00D272E7" w:rsidRDefault="00D272E7" w:rsidP="00D033E9">
      <w:pPr>
        <w:autoSpaceDE w:val="0"/>
        <w:autoSpaceDN w:val="0"/>
        <w:adjustRightInd w:val="0"/>
        <w:spacing w:after="0" w:line="240" w:lineRule="auto"/>
        <w:ind w:left="1440"/>
        <w:jc w:val="both"/>
        <w:rPr>
          <w:rFonts w:cs="TT2E8t00"/>
          <w:sz w:val="24"/>
          <w:szCs w:val="24"/>
        </w:rPr>
      </w:pPr>
      <w:r>
        <w:rPr>
          <w:rFonts w:cs="TT2E8t00"/>
          <w:sz w:val="24"/>
          <w:szCs w:val="24"/>
        </w:rPr>
        <w:t>d</w:t>
      </w:r>
      <w:r w:rsidR="00CF4EE8">
        <w:rPr>
          <w:rFonts w:cs="TT2E8t00"/>
          <w:sz w:val="24"/>
          <w:szCs w:val="24"/>
        </w:rPr>
        <w:t xml:space="preserve">) if </w:t>
      </w:r>
      <w:proofErr w:type="gramStart"/>
      <w:r w:rsidR="00CF4EE8">
        <w:rPr>
          <w:rFonts w:cs="TT2E8t00"/>
          <w:sz w:val="24"/>
          <w:szCs w:val="24"/>
        </w:rPr>
        <w:t xml:space="preserve">required </w:t>
      </w:r>
      <w:r>
        <w:rPr>
          <w:rFonts w:cs="TT2E8t00"/>
          <w:sz w:val="24"/>
          <w:szCs w:val="24"/>
        </w:rPr>
        <w:t xml:space="preserve"> by</w:t>
      </w:r>
      <w:proofErr w:type="gramEnd"/>
      <w:r>
        <w:rPr>
          <w:rFonts w:cs="TT2E8t00"/>
          <w:sz w:val="24"/>
          <w:szCs w:val="24"/>
        </w:rPr>
        <w:t xml:space="preserve"> law </w:t>
      </w:r>
    </w:p>
    <w:p w14:paraId="2220ADAE" w14:textId="77777777" w:rsidR="00D272E7" w:rsidRDefault="00D272E7" w:rsidP="00D272E7">
      <w:pPr>
        <w:autoSpaceDE w:val="0"/>
        <w:autoSpaceDN w:val="0"/>
        <w:adjustRightInd w:val="0"/>
        <w:spacing w:after="0" w:line="240" w:lineRule="auto"/>
        <w:jc w:val="both"/>
        <w:rPr>
          <w:rFonts w:cs="TT2E8t00"/>
          <w:sz w:val="24"/>
          <w:szCs w:val="24"/>
        </w:rPr>
      </w:pPr>
    </w:p>
    <w:p w14:paraId="5AB3AC93" w14:textId="77777777" w:rsidR="006F220B" w:rsidRDefault="006F220B" w:rsidP="00D272E7">
      <w:pPr>
        <w:autoSpaceDE w:val="0"/>
        <w:autoSpaceDN w:val="0"/>
        <w:adjustRightInd w:val="0"/>
        <w:spacing w:after="0" w:line="240" w:lineRule="auto"/>
        <w:jc w:val="both"/>
        <w:rPr>
          <w:rFonts w:cs="TT2E8t00"/>
          <w:sz w:val="24"/>
          <w:szCs w:val="24"/>
        </w:rPr>
      </w:pPr>
    </w:p>
    <w:p w14:paraId="39F05E5E" w14:textId="77777777" w:rsidR="00D033E9" w:rsidRDefault="00D033E9" w:rsidP="00D033E9">
      <w:pPr>
        <w:autoSpaceDE w:val="0"/>
        <w:autoSpaceDN w:val="0"/>
        <w:adjustRightInd w:val="0"/>
        <w:spacing w:after="0" w:line="240" w:lineRule="auto"/>
        <w:jc w:val="both"/>
        <w:rPr>
          <w:rFonts w:cs="TT2E8t00"/>
          <w:sz w:val="24"/>
          <w:szCs w:val="24"/>
        </w:rPr>
      </w:pPr>
    </w:p>
    <w:p w14:paraId="55610341" w14:textId="77777777" w:rsidR="00D272E7" w:rsidRPr="00D033E9" w:rsidRDefault="00F110C2" w:rsidP="00D272E7">
      <w:pPr>
        <w:autoSpaceDE w:val="0"/>
        <w:autoSpaceDN w:val="0"/>
        <w:adjustRightInd w:val="0"/>
        <w:spacing w:after="0" w:line="240" w:lineRule="auto"/>
        <w:jc w:val="both"/>
        <w:rPr>
          <w:rFonts w:cs="TT2E8t00"/>
          <w:sz w:val="24"/>
          <w:szCs w:val="24"/>
        </w:rPr>
      </w:pPr>
      <w:r>
        <w:rPr>
          <w:rFonts w:cs="TT2E8t00"/>
          <w:sz w:val="24"/>
          <w:szCs w:val="24"/>
        </w:rPr>
        <w:t>12</w:t>
      </w:r>
      <w:r w:rsidR="00D033E9" w:rsidRPr="00D033E9">
        <w:rPr>
          <w:rFonts w:cs="TT2E8t00"/>
          <w:sz w:val="24"/>
          <w:szCs w:val="24"/>
        </w:rPr>
        <w:t xml:space="preserve">. </w:t>
      </w:r>
      <w:r w:rsidR="00D033E9">
        <w:rPr>
          <w:rFonts w:cs="TT2E8t00"/>
          <w:sz w:val="24"/>
          <w:szCs w:val="24"/>
        </w:rPr>
        <w:tab/>
      </w:r>
      <w:r w:rsidR="00D272E7">
        <w:rPr>
          <w:rFonts w:cs="TT2E8t00"/>
          <w:sz w:val="24"/>
          <w:szCs w:val="24"/>
        </w:rPr>
        <w:t>The decision to breach confidentiality will be carefully considered by at least 2 trustees and the decision recorded with reasons.</w:t>
      </w:r>
    </w:p>
    <w:p w14:paraId="05C6BCEB" w14:textId="77777777" w:rsidR="00D033E9" w:rsidRPr="00D033E9" w:rsidRDefault="00D033E9" w:rsidP="00D272E7">
      <w:pPr>
        <w:autoSpaceDE w:val="0"/>
        <w:autoSpaceDN w:val="0"/>
        <w:adjustRightInd w:val="0"/>
        <w:spacing w:after="0" w:line="240" w:lineRule="auto"/>
        <w:jc w:val="both"/>
        <w:rPr>
          <w:rFonts w:cs="TT2E8t00"/>
          <w:sz w:val="24"/>
          <w:szCs w:val="24"/>
        </w:rPr>
      </w:pPr>
    </w:p>
    <w:p w14:paraId="344A30DB" w14:textId="77777777" w:rsidR="00D033E9" w:rsidRDefault="00D033E9" w:rsidP="00D033E9">
      <w:pPr>
        <w:autoSpaceDE w:val="0"/>
        <w:autoSpaceDN w:val="0"/>
        <w:adjustRightInd w:val="0"/>
        <w:spacing w:after="0" w:line="240" w:lineRule="auto"/>
        <w:jc w:val="both"/>
        <w:rPr>
          <w:rFonts w:cs="TT2E8t00"/>
          <w:sz w:val="24"/>
          <w:szCs w:val="24"/>
        </w:rPr>
      </w:pPr>
    </w:p>
    <w:p w14:paraId="1D40FEDA" w14:textId="77777777" w:rsidR="00D033E9" w:rsidRPr="00D033E9" w:rsidRDefault="00F110C2" w:rsidP="00D033E9">
      <w:pPr>
        <w:autoSpaceDE w:val="0"/>
        <w:autoSpaceDN w:val="0"/>
        <w:adjustRightInd w:val="0"/>
        <w:spacing w:after="0" w:line="240" w:lineRule="auto"/>
        <w:ind w:left="720" w:hanging="720"/>
        <w:jc w:val="both"/>
        <w:rPr>
          <w:rFonts w:cs="TT2E8t00"/>
          <w:sz w:val="24"/>
          <w:szCs w:val="24"/>
        </w:rPr>
      </w:pPr>
      <w:r>
        <w:rPr>
          <w:rFonts w:cs="TT2E8t00"/>
          <w:sz w:val="24"/>
          <w:szCs w:val="24"/>
        </w:rPr>
        <w:t>13</w:t>
      </w:r>
      <w:r w:rsidR="00D033E9" w:rsidRPr="00D033E9">
        <w:rPr>
          <w:rFonts w:cs="TT2E8t00"/>
          <w:sz w:val="24"/>
          <w:szCs w:val="24"/>
        </w:rPr>
        <w:t xml:space="preserve">. </w:t>
      </w:r>
      <w:r w:rsidR="00D033E9">
        <w:rPr>
          <w:rFonts w:cs="TT2E8t00"/>
          <w:sz w:val="24"/>
          <w:szCs w:val="24"/>
        </w:rPr>
        <w:tab/>
      </w:r>
      <w:r w:rsidR="00D033E9" w:rsidRPr="00D033E9">
        <w:rPr>
          <w:rFonts w:cs="TT2E8t00"/>
          <w:sz w:val="24"/>
          <w:szCs w:val="24"/>
        </w:rPr>
        <w:t>If it is possible, we will advise any parent carer in t</w:t>
      </w:r>
      <w:r w:rsidR="00D033E9">
        <w:rPr>
          <w:rFonts w:cs="TT2E8t00"/>
          <w:sz w:val="24"/>
          <w:szCs w:val="24"/>
        </w:rPr>
        <w:t xml:space="preserve">he situations outlined above to </w:t>
      </w:r>
      <w:r w:rsidR="00D033E9" w:rsidRPr="00D033E9">
        <w:rPr>
          <w:rFonts w:cs="TT2E8t00"/>
          <w:sz w:val="24"/>
          <w:szCs w:val="24"/>
        </w:rPr>
        <w:t>contact the appropriate agencies to get help and offer them continued support.</w:t>
      </w:r>
    </w:p>
    <w:p w14:paraId="617DBAFF" w14:textId="77777777" w:rsidR="00D033E9" w:rsidRDefault="00D033E9" w:rsidP="00D033E9">
      <w:pPr>
        <w:autoSpaceDE w:val="0"/>
        <w:autoSpaceDN w:val="0"/>
        <w:adjustRightInd w:val="0"/>
        <w:spacing w:after="0" w:line="240" w:lineRule="auto"/>
        <w:jc w:val="both"/>
        <w:rPr>
          <w:rFonts w:cs="TT2E8t00"/>
          <w:sz w:val="24"/>
          <w:szCs w:val="24"/>
        </w:rPr>
      </w:pPr>
    </w:p>
    <w:p w14:paraId="2F7BC59E" w14:textId="77777777" w:rsidR="00D033E9" w:rsidRDefault="00F110C2" w:rsidP="00D033E9">
      <w:pPr>
        <w:autoSpaceDE w:val="0"/>
        <w:autoSpaceDN w:val="0"/>
        <w:adjustRightInd w:val="0"/>
        <w:spacing w:after="0" w:line="240" w:lineRule="auto"/>
        <w:ind w:left="720" w:hanging="720"/>
        <w:jc w:val="both"/>
        <w:rPr>
          <w:rFonts w:cs="TT2E8t00"/>
          <w:sz w:val="24"/>
          <w:szCs w:val="24"/>
        </w:rPr>
      </w:pPr>
      <w:r>
        <w:rPr>
          <w:rFonts w:cs="TT2E8t00"/>
          <w:sz w:val="24"/>
          <w:szCs w:val="24"/>
        </w:rPr>
        <w:t>14</w:t>
      </w:r>
      <w:r w:rsidR="00D033E9" w:rsidRPr="00D033E9">
        <w:rPr>
          <w:rFonts w:cs="TT2E8t00"/>
          <w:sz w:val="24"/>
          <w:szCs w:val="24"/>
        </w:rPr>
        <w:t xml:space="preserve">. </w:t>
      </w:r>
      <w:r w:rsidR="00D033E9">
        <w:rPr>
          <w:rFonts w:cs="TT2E8t00"/>
          <w:sz w:val="24"/>
          <w:szCs w:val="24"/>
        </w:rPr>
        <w:tab/>
      </w:r>
      <w:r w:rsidR="00D033E9" w:rsidRPr="00D033E9">
        <w:rPr>
          <w:rFonts w:cs="TT2E8t00"/>
          <w:sz w:val="24"/>
          <w:szCs w:val="24"/>
        </w:rPr>
        <w:t>Where possible, we will let the person know that we intend to breach confidentiality.</w:t>
      </w:r>
    </w:p>
    <w:p w14:paraId="3A591757" w14:textId="77777777" w:rsidR="00982978" w:rsidRDefault="00982978" w:rsidP="00D033E9">
      <w:pPr>
        <w:autoSpaceDE w:val="0"/>
        <w:autoSpaceDN w:val="0"/>
        <w:adjustRightInd w:val="0"/>
        <w:spacing w:after="0" w:line="240" w:lineRule="auto"/>
        <w:ind w:left="720" w:hanging="720"/>
        <w:jc w:val="both"/>
        <w:rPr>
          <w:rFonts w:cs="TT2E8t00"/>
          <w:sz w:val="24"/>
          <w:szCs w:val="24"/>
        </w:rPr>
      </w:pPr>
    </w:p>
    <w:p w14:paraId="06E12F63" w14:textId="77777777" w:rsidR="00982978" w:rsidRPr="00982978" w:rsidRDefault="00982978" w:rsidP="00982978">
      <w:pPr>
        <w:shd w:val="clear" w:color="auto" w:fill="FFFFFF"/>
        <w:spacing w:after="0" w:line="240" w:lineRule="auto"/>
        <w:textAlignment w:val="baseline"/>
        <w:outlineLvl w:val="2"/>
        <w:rPr>
          <w:rFonts w:eastAsia="Times New Roman" w:cs="Arial"/>
          <w:b/>
          <w:bCs/>
          <w:sz w:val="24"/>
          <w:szCs w:val="24"/>
          <w:lang w:eastAsia="en-GB"/>
        </w:rPr>
      </w:pPr>
      <w:r>
        <w:rPr>
          <w:rFonts w:eastAsia="Times New Roman" w:cs="Arial"/>
          <w:b/>
          <w:bCs/>
          <w:sz w:val="24"/>
          <w:szCs w:val="24"/>
          <w:bdr w:val="none" w:sz="0" w:space="0" w:color="auto" w:frame="1"/>
          <w:lang w:eastAsia="en-GB"/>
        </w:rPr>
        <w:t>EVALUATION AND MONITORING</w:t>
      </w:r>
    </w:p>
    <w:p w14:paraId="07E3A716" w14:textId="77777777" w:rsidR="00982978" w:rsidRDefault="00982978" w:rsidP="00982978">
      <w:pPr>
        <w:shd w:val="clear" w:color="auto" w:fill="FFFFFF"/>
        <w:spacing w:before="360" w:after="360" w:line="240" w:lineRule="auto"/>
        <w:textAlignment w:val="baseline"/>
        <w:rPr>
          <w:rFonts w:eastAsia="Times New Roman" w:cs="Arial"/>
          <w:color w:val="222222"/>
          <w:sz w:val="24"/>
          <w:szCs w:val="24"/>
          <w:lang w:eastAsia="en-GB"/>
        </w:rPr>
      </w:pPr>
      <w:r w:rsidRPr="00982978">
        <w:rPr>
          <w:rFonts w:eastAsia="Times New Roman" w:cs="Arial"/>
          <w:color w:val="222222"/>
          <w:sz w:val="24"/>
          <w:szCs w:val="24"/>
          <w:lang w:eastAsia="en-GB"/>
        </w:rPr>
        <w:t>All staff</w:t>
      </w:r>
      <w:r>
        <w:rPr>
          <w:rFonts w:eastAsia="Times New Roman" w:cs="Arial"/>
          <w:color w:val="222222"/>
          <w:sz w:val="24"/>
          <w:szCs w:val="24"/>
          <w:lang w:eastAsia="en-GB"/>
        </w:rPr>
        <w:t>, trustees,</w:t>
      </w:r>
      <w:r w:rsidRPr="00982978">
        <w:rPr>
          <w:rFonts w:eastAsia="Times New Roman" w:cs="Arial"/>
          <w:color w:val="222222"/>
          <w:sz w:val="24"/>
          <w:szCs w:val="24"/>
          <w:lang w:eastAsia="en-GB"/>
        </w:rPr>
        <w:t xml:space="preserve"> </w:t>
      </w:r>
      <w:r>
        <w:rPr>
          <w:rFonts w:eastAsia="Times New Roman" w:cs="Arial"/>
          <w:color w:val="222222"/>
          <w:sz w:val="24"/>
          <w:szCs w:val="24"/>
          <w:lang w:eastAsia="en-GB"/>
        </w:rPr>
        <w:t xml:space="preserve">steering group members </w:t>
      </w:r>
      <w:r w:rsidRPr="00982978">
        <w:rPr>
          <w:rFonts w:eastAsia="Times New Roman" w:cs="Arial"/>
          <w:color w:val="222222"/>
          <w:sz w:val="24"/>
          <w:szCs w:val="24"/>
          <w:lang w:eastAsia="en-GB"/>
        </w:rPr>
        <w:t>and volunteers will be given a copy of the policy when they j</w:t>
      </w:r>
      <w:r>
        <w:rPr>
          <w:rFonts w:eastAsia="Times New Roman" w:cs="Arial"/>
          <w:color w:val="222222"/>
          <w:sz w:val="24"/>
          <w:szCs w:val="24"/>
          <w:lang w:eastAsia="en-GB"/>
        </w:rPr>
        <w:t xml:space="preserve">oin </w:t>
      </w:r>
      <w:r w:rsidR="00B6590F">
        <w:rPr>
          <w:rFonts w:eastAsia="Times New Roman" w:cs="Arial"/>
          <w:color w:val="222222"/>
          <w:sz w:val="24"/>
          <w:szCs w:val="24"/>
          <w:lang w:eastAsia="en-GB"/>
        </w:rPr>
        <w:t xml:space="preserve">the </w:t>
      </w:r>
      <w:r>
        <w:rPr>
          <w:rFonts w:eastAsia="Times New Roman" w:cs="Arial"/>
          <w:color w:val="222222"/>
          <w:sz w:val="24"/>
          <w:szCs w:val="24"/>
          <w:lang w:eastAsia="en-GB"/>
        </w:rPr>
        <w:t>EYPCF</w:t>
      </w:r>
      <w:r w:rsidRPr="00982978">
        <w:rPr>
          <w:rFonts w:eastAsia="Times New Roman" w:cs="Arial"/>
          <w:color w:val="222222"/>
          <w:sz w:val="24"/>
          <w:szCs w:val="24"/>
          <w:lang w:eastAsia="en-GB"/>
        </w:rPr>
        <w:t xml:space="preserve"> and will si</w:t>
      </w:r>
      <w:r w:rsidR="00EC06F7">
        <w:rPr>
          <w:rFonts w:eastAsia="Times New Roman" w:cs="Arial"/>
          <w:color w:val="222222"/>
          <w:sz w:val="24"/>
          <w:szCs w:val="24"/>
          <w:lang w:eastAsia="en-GB"/>
        </w:rPr>
        <w:t>gn a copy of the policy to ensure</w:t>
      </w:r>
      <w:r w:rsidRPr="00982978">
        <w:rPr>
          <w:rFonts w:eastAsia="Times New Roman" w:cs="Arial"/>
          <w:color w:val="222222"/>
          <w:sz w:val="24"/>
          <w:szCs w:val="24"/>
          <w:lang w:eastAsia="en-GB"/>
        </w:rPr>
        <w:t xml:space="preserve"> that they will abide by this policy. </w:t>
      </w:r>
    </w:p>
    <w:p w14:paraId="438D9A5C" w14:textId="77777777" w:rsidR="00982978" w:rsidRDefault="00982978" w:rsidP="00982978">
      <w:pPr>
        <w:shd w:val="clear" w:color="auto" w:fill="FFFFFF"/>
        <w:spacing w:before="360" w:after="360" w:line="240" w:lineRule="auto"/>
        <w:textAlignment w:val="baseline"/>
        <w:rPr>
          <w:rFonts w:eastAsia="Times New Roman" w:cs="Arial"/>
          <w:color w:val="222222"/>
          <w:sz w:val="24"/>
          <w:szCs w:val="24"/>
          <w:lang w:eastAsia="en-GB"/>
        </w:rPr>
      </w:pPr>
      <w:r w:rsidRPr="00982978">
        <w:rPr>
          <w:rFonts w:eastAsia="Times New Roman" w:cs="Arial"/>
          <w:color w:val="222222"/>
          <w:sz w:val="24"/>
          <w:szCs w:val="24"/>
          <w:lang w:eastAsia="en-GB"/>
        </w:rPr>
        <w:t>The policy will be reviewed annually and approved by the Board of Trustees. It will also be reviewed in response to changes in relevant legislation, contractual arrangements, good practice or in response to an identified failing in its effectiveness.</w:t>
      </w:r>
    </w:p>
    <w:p w14:paraId="2A678B13" w14:textId="77777777" w:rsidR="003C3885" w:rsidRDefault="003C3885" w:rsidP="00982978">
      <w:pPr>
        <w:shd w:val="clear" w:color="auto" w:fill="FFFFFF"/>
        <w:spacing w:before="360" w:after="360" w:line="240" w:lineRule="auto"/>
        <w:textAlignment w:val="baseline"/>
        <w:rPr>
          <w:rFonts w:eastAsia="Times New Roman" w:cs="Arial"/>
          <w:b/>
          <w:color w:val="222222"/>
          <w:sz w:val="24"/>
          <w:szCs w:val="24"/>
          <w:lang w:eastAsia="en-GB"/>
        </w:rPr>
      </w:pPr>
      <w:r>
        <w:rPr>
          <w:rFonts w:eastAsia="Times New Roman" w:cs="Arial"/>
          <w:b/>
          <w:color w:val="222222"/>
          <w:sz w:val="24"/>
          <w:szCs w:val="24"/>
          <w:lang w:eastAsia="en-GB"/>
        </w:rPr>
        <w:t>RELATED POLICIES</w:t>
      </w:r>
    </w:p>
    <w:p w14:paraId="614F0E99" w14:textId="77777777" w:rsidR="003C3885" w:rsidRDefault="003C3885" w:rsidP="00982978">
      <w:pPr>
        <w:shd w:val="clear" w:color="auto" w:fill="FFFFFF"/>
        <w:spacing w:before="360" w:after="360" w:line="240" w:lineRule="auto"/>
        <w:textAlignment w:val="baseline"/>
        <w:rPr>
          <w:rFonts w:eastAsia="Times New Roman" w:cs="Arial"/>
          <w:color w:val="222222"/>
          <w:sz w:val="24"/>
          <w:szCs w:val="24"/>
          <w:lang w:eastAsia="en-GB"/>
        </w:rPr>
      </w:pPr>
      <w:r>
        <w:rPr>
          <w:rFonts w:eastAsia="Times New Roman" w:cs="Arial"/>
          <w:color w:val="222222"/>
          <w:sz w:val="24"/>
          <w:szCs w:val="24"/>
          <w:lang w:eastAsia="en-GB"/>
        </w:rPr>
        <w:t>Code of Conduct</w:t>
      </w:r>
    </w:p>
    <w:p w14:paraId="30EFF45A" w14:textId="77777777" w:rsidR="003C3885" w:rsidRDefault="003C3885" w:rsidP="00982978">
      <w:pPr>
        <w:shd w:val="clear" w:color="auto" w:fill="FFFFFF"/>
        <w:spacing w:before="360" w:after="360" w:line="240" w:lineRule="auto"/>
        <w:textAlignment w:val="baseline"/>
        <w:rPr>
          <w:rFonts w:eastAsia="Times New Roman" w:cs="Arial"/>
          <w:color w:val="222222"/>
          <w:sz w:val="24"/>
          <w:szCs w:val="24"/>
          <w:lang w:eastAsia="en-GB"/>
        </w:rPr>
      </w:pPr>
      <w:r>
        <w:rPr>
          <w:rFonts w:eastAsia="Times New Roman" w:cs="Arial"/>
          <w:color w:val="222222"/>
          <w:sz w:val="24"/>
          <w:szCs w:val="24"/>
          <w:lang w:eastAsia="en-GB"/>
        </w:rPr>
        <w:t>GDPR Policy</w:t>
      </w:r>
    </w:p>
    <w:p w14:paraId="007DE256" w14:textId="77777777" w:rsidR="003C3885" w:rsidRDefault="003C3885" w:rsidP="003C3885">
      <w:pPr>
        <w:shd w:val="clear" w:color="auto" w:fill="FFFFFF"/>
        <w:spacing w:before="360" w:after="360" w:line="240" w:lineRule="auto"/>
        <w:textAlignment w:val="baseline"/>
        <w:rPr>
          <w:rFonts w:eastAsia="Times New Roman" w:cs="Arial"/>
          <w:color w:val="222222"/>
          <w:sz w:val="24"/>
          <w:szCs w:val="24"/>
          <w:lang w:eastAsia="en-GB"/>
        </w:rPr>
      </w:pPr>
      <w:r>
        <w:rPr>
          <w:rFonts w:eastAsia="Times New Roman" w:cs="Arial"/>
          <w:color w:val="222222"/>
          <w:sz w:val="24"/>
          <w:szCs w:val="24"/>
          <w:lang w:eastAsia="en-GB"/>
        </w:rPr>
        <w:t>Communications Policy</w:t>
      </w:r>
    </w:p>
    <w:p w14:paraId="7860B536" w14:textId="77777777" w:rsidR="00707A00" w:rsidRDefault="007906CF" w:rsidP="00707A00">
      <w:pPr>
        <w:spacing w:after="0" w:line="240" w:lineRule="auto"/>
        <w:rPr>
          <w:rFonts w:ascii="Calibri" w:eastAsiaTheme="minorEastAsia" w:hAnsi="Calibri"/>
          <w:b/>
          <w:sz w:val="24"/>
          <w:szCs w:val="24"/>
        </w:rPr>
      </w:pPr>
      <w:r>
        <w:rPr>
          <w:rFonts w:ascii="Calibri" w:eastAsiaTheme="minorEastAsia" w:hAnsi="Calibri"/>
          <w:b/>
          <w:sz w:val="24"/>
          <w:szCs w:val="24"/>
        </w:rPr>
        <w:t>Approved by the Trustees date……………………</w:t>
      </w:r>
    </w:p>
    <w:p w14:paraId="3114CCC2" w14:textId="77777777" w:rsidR="00707A00" w:rsidRDefault="00707A00" w:rsidP="00707A00">
      <w:pPr>
        <w:spacing w:after="0" w:line="240" w:lineRule="auto"/>
        <w:rPr>
          <w:rFonts w:ascii="Calibri" w:eastAsiaTheme="minorEastAsia" w:hAnsi="Calibri"/>
          <w:b/>
          <w:sz w:val="24"/>
          <w:szCs w:val="24"/>
        </w:rPr>
      </w:pPr>
    </w:p>
    <w:p w14:paraId="06000253" w14:textId="77777777" w:rsidR="00B92057" w:rsidRPr="007906CF" w:rsidRDefault="00B92057" w:rsidP="00707A00">
      <w:pPr>
        <w:spacing w:after="0" w:line="240" w:lineRule="auto"/>
        <w:rPr>
          <w:rFonts w:ascii="Calibri" w:eastAsiaTheme="minorEastAsia" w:hAnsi="Calibri"/>
          <w:b/>
          <w:sz w:val="24"/>
          <w:szCs w:val="24"/>
        </w:rPr>
      </w:pPr>
      <w:r w:rsidRPr="007906CF">
        <w:rPr>
          <w:rFonts w:ascii="Calibri" w:eastAsiaTheme="minorEastAsia" w:hAnsi="Calibri"/>
          <w:b/>
          <w:sz w:val="24"/>
          <w:szCs w:val="24"/>
        </w:rPr>
        <w:t>Review date</w:t>
      </w:r>
      <w:r w:rsidR="007906CF">
        <w:rPr>
          <w:rFonts w:ascii="Calibri" w:eastAsiaTheme="minorEastAsia" w:hAnsi="Calibri"/>
          <w:b/>
          <w:sz w:val="24"/>
          <w:szCs w:val="24"/>
        </w:rPr>
        <w:t xml:space="preserve"> Oct 2020</w:t>
      </w:r>
    </w:p>
    <w:sectPr w:rsidR="00B92057" w:rsidRPr="007906C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61E02" w14:textId="77777777" w:rsidR="003112EF" w:rsidRDefault="003112EF" w:rsidP="00CA0939">
      <w:pPr>
        <w:spacing w:after="0" w:line="240" w:lineRule="auto"/>
      </w:pPr>
      <w:r>
        <w:separator/>
      </w:r>
    </w:p>
  </w:endnote>
  <w:endnote w:type="continuationSeparator" w:id="0">
    <w:p w14:paraId="1C6FC415" w14:textId="77777777" w:rsidR="003112EF" w:rsidRDefault="003112EF" w:rsidP="00CA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T2E8t00">
    <w:panose1 w:val="00000000000000000000"/>
    <w:charset w:val="00"/>
    <w:family w:val="auto"/>
    <w:notTrueType/>
    <w:pitch w:val="default"/>
    <w:sig w:usb0="00000003" w:usb1="00000000" w:usb2="00000000" w:usb3="00000000" w:csb0="00000001" w:csb1="00000000"/>
  </w:font>
  <w:font w:name="TT2E9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387581"/>
      <w:docPartObj>
        <w:docPartGallery w:val="Page Numbers (Bottom of Page)"/>
        <w:docPartUnique/>
      </w:docPartObj>
    </w:sdtPr>
    <w:sdtEndPr>
      <w:rPr>
        <w:noProof/>
      </w:rPr>
    </w:sdtEndPr>
    <w:sdtContent>
      <w:p w14:paraId="66A990AD" w14:textId="77777777" w:rsidR="007906CF" w:rsidRDefault="007906C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2201B2F" w14:textId="77777777" w:rsidR="00CA0939" w:rsidRDefault="00CA0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C16B2" w14:textId="77777777" w:rsidR="003112EF" w:rsidRDefault="003112EF" w:rsidP="00CA0939">
      <w:pPr>
        <w:spacing w:after="0" w:line="240" w:lineRule="auto"/>
      </w:pPr>
      <w:r>
        <w:separator/>
      </w:r>
    </w:p>
  </w:footnote>
  <w:footnote w:type="continuationSeparator" w:id="0">
    <w:p w14:paraId="5158D3E6" w14:textId="77777777" w:rsidR="003112EF" w:rsidRDefault="003112EF" w:rsidP="00CA0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B85"/>
    <w:multiLevelType w:val="multilevel"/>
    <w:tmpl w:val="BF18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B67"/>
    <w:rsid w:val="001C7DFA"/>
    <w:rsid w:val="002404BC"/>
    <w:rsid w:val="002C6614"/>
    <w:rsid w:val="002F04E1"/>
    <w:rsid w:val="003112EF"/>
    <w:rsid w:val="00321228"/>
    <w:rsid w:val="003878A1"/>
    <w:rsid w:val="003C3885"/>
    <w:rsid w:val="003D5709"/>
    <w:rsid w:val="00475B67"/>
    <w:rsid w:val="00486034"/>
    <w:rsid w:val="00515E92"/>
    <w:rsid w:val="006F220B"/>
    <w:rsid w:val="00707A00"/>
    <w:rsid w:val="007906CF"/>
    <w:rsid w:val="008A0438"/>
    <w:rsid w:val="00982978"/>
    <w:rsid w:val="00B43CA3"/>
    <w:rsid w:val="00B6590F"/>
    <w:rsid w:val="00B92057"/>
    <w:rsid w:val="00C65499"/>
    <w:rsid w:val="00C954B1"/>
    <w:rsid w:val="00CA0939"/>
    <w:rsid w:val="00CF4EE8"/>
    <w:rsid w:val="00D033E9"/>
    <w:rsid w:val="00D272E7"/>
    <w:rsid w:val="00DB02AA"/>
    <w:rsid w:val="00DE63AA"/>
    <w:rsid w:val="00DF74C4"/>
    <w:rsid w:val="00EC06F7"/>
    <w:rsid w:val="00F11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CFE79"/>
  <w15:docId w15:val="{226359D8-5E32-3E42-92F1-D00F6F53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B67"/>
    <w:pPr>
      <w:ind w:left="720"/>
      <w:contextualSpacing/>
    </w:pPr>
  </w:style>
  <w:style w:type="paragraph" w:styleId="BalloonText">
    <w:name w:val="Balloon Text"/>
    <w:basedOn w:val="Normal"/>
    <w:link w:val="BalloonTextChar"/>
    <w:uiPriority w:val="99"/>
    <w:semiHidden/>
    <w:unhideWhenUsed/>
    <w:rsid w:val="00475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67"/>
    <w:rPr>
      <w:rFonts w:ascii="Tahoma" w:hAnsi="Tahoma" w:cs="Tahoma"/>
      <w:sz w:val="16"/>
      <w:szCs w:val="16"/>
    </w:rPr>
  </w:style>
  <w:style w:type="paragraph" w:customStyle="1" w:styleId="Default">
    <w:name w:val="Default"/>
    <w:rsid w:val="002C66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A0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939"/>
  </w:style>
  <w:style w:type="paragraph" w:styleId="Footer">
    <w:name w:val="footer"/>
    <w:basedOn w:val="Normal"/>
    <w:link w:val="FooterChar"/>
    <w:uiPriority w:val="99"/>
    <w:unhideWhenUsed/>
    <w:rsid w:val="00CA0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75839">
      <w:bodyDiv w:val="1"/>
      <w:marLeft w:val="0"/>
      <w:marRight w:val="0"/>
      <w:marTop w:val="0"/>
      <w:marBottom w:val="0"/>
      <w:divBdr>
        <w:top w:val="none" w:sz="0" w:space="0" w:color="auto"/>
        <w:left w:val="none" w:sz="0" w:space="0" w:color="auto"/>
        <w:bottom w:val="none" w:sz="0" w:space="0" w:color="auto"/>
        <w:right w:val="none" w:sz="0" w:space="0" w:color="auto"/>
      </w:divBdr>
    </w:div>
    <w:div w:id="1403675308">
      <w:bodyDiv w:val="1"/>
      <w:marLeft w:val="0"/>
      <w:marRight w:val="0"/>
      <w:marTop w:val="0"/>
      <w:marBottom w:val="0"/>
      <w:divBdr>
        <w:top w:val="none" w:sz="0" w:space="0" w:color="auto"/>
        <w:left w:val="none" w:sz="0" w:space="0" w:color="auto"/>
        <w:bottom w:val="none" w:sz="0" w:space="0" w:color="auto"/>
        <w:right w:val="none" w:sz="0" w:space="0" w:color="auto"/>
      </w:divBdr>
    </w:div>
    <w:div w:id="180121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KIDS</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Coupland</dc:creator>
  <cp:lastModifiedBy>Sheena Withers</cp:lastModifiedBy>
  <cp:revision>2</cp:revision>
  <dcterms:created xsi:type="dcterms:W3CDTF">2019-11-18T10:57:00Z</dcterms:created>
  <dcterms:modified xsi:type="dcterms:W3CDTF">2019-11-18T10:57:00Z</dcterms:modified>
</cp:coreProperties>
</file>